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7" w:rsidRPr="00705F5B" w:rsidRDefault="00181647" w:rsidP="00220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181647" w:rsidRPr="00705F5B" w:rsidRDefault="00181647" w:rsidP="00220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 xml:space="preserve">«Общеобразовательная школа № 7» </w:t>
      </w:r>
    </w:p>
    <w:p w:rsidR="00181647" w:rsidRPr="002077E1" w:rsidRDefault="00181647" w:rsidP="00220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6"/>
        <w:tblW w:w="0" w:type="auto"/>
        <w:tblLook w:val="00A0"/>
      </w:tblPr>
      <w:tblGrid>
        <w:gridCol w:w="3190"/>
        <w:gridCol w:w="3190"/>
        <w:gridCol w:w="3191"/>
      </w:tblGrid>
      <w:tr w:rsidR="00181647" w:rsidRPr="00516E1C" w:rsidTr="00DA49A9">
        <w:tc>
          <w:tcPr>
            <w:tcW w:w="3190" w:type="dxa"/>
          </w:tcPr>
          <w:p w:rsidR="00181647" w:rsidRPr="00F973EE" w:rsidRDefault="00181647" w:rsidP="00DA49A9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 xml:space="preserve">Принята </w:t>
            </w:r>
          </w:p>
          <w:p w:rsidR="00181647" w:rsidRPr="00F973EE" w:rsidRDefault="00181647" w:rsidP="00DA49A9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на методическом совете</w:t>
            </w:r>
          </w:p>
          <w:p w:rsidR="00181647" w:rsidRPr="00F973EE" w:rsidRDefault="00181647" w:rsidP="00DA49A9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школы</w:t>
            </w:r>
          </w:p>
          <w:p w:rsidR="00181647" w:rsidRPr="00F973EE" w:rsidRDefault="00181647" w:rsidP="00DA49A9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«31» мая 2016</w:t>
            </w:r>
            <w:r w:rsidRPr="00F973EE">
              <w:rPr>
                <w:bCs/>
                <w:color w:val="000000"/>
              </w:rPr>
              <w:t xml:space="preserve"> г.</w:t>
            </w:r>
          </w:p>
          <w:p w:rsidR="00181647" w:rsidRPr="00516E1C" w:rsidRDefault="00181647" w:rsidP="00DA49A9">
            <w:pPr>
              <w:rPr>
                <w:rFonts w:ascii="Times New Roman" w:hAnsi="Times New Roman"/>
                <w:b/>
              </w:rPr>
            </w:pPr>
          </w:p>
          <w:p w:rsidR="00181647" w:rsidRPr="00516E1C" w:rsidRDefault="00181647" w:rsidP="00DA4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</w:tcPr>
          <w:p w:rsidR="00181647" w:rsidRPr="00516E1C" w:rsidRDefault="00181647" w:rsidP="00DA49A9">
            <w:pPr>
              <w:spacing w:after="0"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>«Согласовано»</w:t>
            </w:r>
          </w:p>
          <w:p w:rsidR="00181647" w:rsidRPr="00516E1C" w:rsidRDefault="00181647" w:rsidP="00DA49A9">
            <w:pPr>
              <w:spacing w:after="0"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 xml:space="preserve">Зам. директора </w:t>
            </w:r>
          </w:p>
          <w:p w:rsidR="00181647" w:rsidRPr="00516E1C" w:rsidRDefault="00181647" w:rsidP="00DA49A9">
            <w:pPr>
              <w:spacing w:after="0"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>МБОУ ОШ № 7</w:t>
            </w:r>
          </w:p>
          <w:p w:rsidR="00181647" w:rsidRPr="00516E1C" w:rsidRDefault="00181647" w:rsidP="00DA49A9">
            <w:pPr>
              <w:spacing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 xml:space="preserve">_________/Логунова С.В./ </w:t>
            </w:r>
          </w:p>
          <w:p w:rsidR="00181647" w:rsidRPr="00516E1C" w:rsidRDefault="00181647" w:rsidP="00DA49A9">
            <w:pPr>
              <w:spacing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>«31» мая 2016 г.</w:t>
            </w:r>
          </w:p>
        </w:tc>
        <w:tc>
          <w:tcPr>
            <w:tcW w:w="3191" w:type="dxa"/>
          </w:tcPr>
          <w:p w:rsidR="00181647" w:rsidRPr="00516E1C" w:rsidRDefault="00181647" w:rsidP="00DA49A9">
            <w:pPr>
              <w:spacing w:after="0"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 xml:space="preserve">             «Утверждено»</w:t>
            </w:r>
          </w:p>
          <w:p w:rsidR="00181647" w:rsidRPr="00516E1C" w:rsidRDefault="00181647" w:rsidP="00DA49A9">
            <w:pPr>
              <w:spacing w:after="0"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 xml:space="preserve"> Директор МБОУ ОШ № 7</w:t>
            </w:r>
          </w:p>
          <w:p w:rsidR="00181647" w:rsidRPr="00516E1C" w:rsidRDefault="00181647" w:rsidP="00DA49A9">
            <w:pPr>
              <w:spacing w:after="0"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>_______/Жукова  Л.В./</w:t>
            </w:r>
          </w:p>
          <w:p w:rsidR="00181647" w:rsidRPr="00516E1C" w:rsidRDefault="00181647" w:rsidP="00DA49A9">
            <w:pPr>
              <w:spacing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 xml:space="preserve">    Приказ №________ </w:t>
            </w:r>
          </w:p>
          <w:p w:rsidR="00181647" w:rsidRPr="00516E1C" w:rsidRDefault="00181647" w:rsidP="00DA49A9">
            <w:pPr>
              <w:spacing w:line="240" w:lineRule="auto"/>
              <w:rPr>
                <w:rFonts w:ascii="Times New Roman" w:hAnsi="Times New Roman"/>
              </w:rPr>
            </w:pPr>
            <w:r w:rsidRPr="00516E1C">
              <w:rPr>
                <w:rFonts w:ascii="Times New Roman" w:hAnsi="Times New Roman"/>
              </w:rPr>
              <w:t xml:space="preserve">    от «31» мая 2016 г.</w:t>
            </w:r>
          </w:p>
        </w:tc>
      </w:tr>
    </w:tbl>
    <w:p w:rsidR="00181647" w:rsidRPr="002629C6" w:rsidRDefault="00181647" w:rsidP="002200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47" w:rsidRDefault="00181647" w:rsidP="002200AF">
      <w:pPr>
        <w:rPr>
          <w:rFonts w:ascii="Times New Roman" w:hAnsi="Times New Roman"/>
          <w:sz w:val="24"/>
          <w:szCs w:val="24"/>
        </w:rPr>
      </w:pPr>
    </w:p>
    <w:p w:rsidR="00181647" w:rsidRDefault="00181647" w:rsidP="002200AF">
      <w:pPr>
        <w:rPr>
          <w:rFonts w:ascii="Times New Roman" w:hAnsi="Times New Roman"/>
          <w:sz w:val="24"/>
          <w:szCs w:val="24"/>
        </w:rPr>
      </w:pPr>
    </w:p>
    <w:p w:rsidR="00181647" w:rsidRDefault="00181647" w:rsidP="002200AF">
      <w:pPr>
        <w:pStyle w:val="NoSpacing"/>
        <w:spacing w:line="360" w:lineRule="auto"/>
        <w:rPr>
          <w:b/>
        </w:rPr>
      </w:pPr>
    </w:p>
    <w:p w:rsidR="00181647" w:rsidRDefault="00181647" w:rsidP="002200AF">
      <w:pPr>
        <w:pStyle w:val="NoSpacing"/>
        <w:spacing w:line="360" w:lineRule="auto"/>
        <w:jc w:val="center"/>
        <w:rPr>
          <w:b/>
        </w:rPr>
      </w:pPr>
    </w:p>
    <w:p w:rsidR="00181647" w:rsidRDefault="00181647" w:rsidP="002200AF">
      <w:pPr>
        <w:pStyle w:val="NoSpacing"/>
        <w:spacing w:line="360" w:lineRule="auto"/>
        <w:jc w:val="center"/>
        <w:rPr>
          <w:b/>
        </w:rPr>
      </w:pPr>
    </w:p>
    <w:p w:rsidR="00181647" w:rsidRDefault="00181647" w:rsidP="002200AF">
      <w:pPr>
        <w:pStyle w:val="NoSpacing"/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181647" w:rsidRPr="003B65E2" w:rsidRDefault="00181647" w:rsidP="002200AF">
      <w:pPr>
        <w:pStyle w:val="NoSpacing"/>
        <w:spacing w:line="360" w:lineRule="auto"/>
        <w:jc w:val="center"/>
        <w:rPr>
          <w:b/>
          <w:szCs w:val="28"/>
        </w:rPr>
      </w:pPr>
      <w:r w:rsidRPr="003B65E2">
        <w:rPr>
          <w:b/>
          <w:szCs w:val="28"/>
        </w:rPr>
        <w:t>по внеурочной деятельности</w:t>
      </w:r>
    </w:p>
    <w:p w:rsidR="00181647" w:rsidRPr="003B65E2" w:rsidRDefault="00181647" w:rsidP="002200AF">
      <w:pPr>
        <w:pStyle w:val="NoSpacing"/>
        <w:spacing w:line="360" w:lineRule="auto"/>
        <w:jc w:val="center"/>
        <w:rPr>
          <w:b/>
          <w:szCs w:val="28"/>
        </w:rPr>
      </w:pPr>
      <w:r w:rsidRPr="003B65E2">
        <w:rPr>
          <w:b/>
          <w:szCs w:val="28"/>
        </w:rPr>
        <w:t xml:space="preserve"> «</w:t>
      </w:r>
      <w:r>
        <w:rPr>
          <w:b/>
          <w:szCs w:val="28"/>
        </w:rPr>
        <w:t>В мире книг</w:t>
      </w:r>
      <w:r w:rsidRPr="003B65E2">
        <w:rPr>
          <w:b/>
          <w:szCs w:val="28"/>
        </w:rPr>
        <w:t>»</w:t>
      </w:r>
    </w:p>
    <w:p w:rsidR="00181647" w:rsidRPr="002077E1" w:rsidRDefault="00181647" w:rsidP="002200AF">
      <w:pPr>
        <w:pStyle w:val="NoSpacing"/>
        <w:spacing w:line="360" w:lineRule="auto"/>
        <w:jc w:val="center"/>
        <w:rPr>
          <w:b/>
        </w:rPr>
      </w:pPr>
      <w:r w:rsidRPr="002077E1">
        <w:rPr>
          <w:b/>
        </w:rPr>
        <w:t>в соответствии с требованиями ФГОС</w:t>
      </w:r>
    </w:p>
    <w:p w:rsidR="00181647" w:rsidRPr="003B65E2" w:rsidRDefault="00181647" w:rsidP="002200AF">
      <w:pPr>
        <w:pStyle w:val="NoSpacing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-</w:t>
      </w:r>
      <w:r w:rsidRPr="003B65E2">
        <w:rPr>
          <w:b/>
        </w:rPr>
        <w:t xml:space="preserve"> 4 класс</w:t>
      </w:r>
    </w:p>
    <w:p w:rsidR="00181647" w:rsidRPr="002629C6" w:rsidRDefault="00181647" w:rsidP="002200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1647" w:rsidRPr="002629C6" w:rsidRDefault="00181647" w:rsidP="002200AF">
      <w:pPr>
        <w:jc w:val="center"/>
        <w:rPr>
          <w:rFonts w:ascii="Times New Roman" w:hAnsi="Times New Roman"/>
          <w:sz w:val="24"/>
          <w:szCs w:val="24"/>
        </w:rPr>
      </w:pPr>
    </w:p>
    <w:p w:rsidR="00181647" w:rsidRPr="002629C6" w:rsidRDefault="00181647" w:rsidP="002200AF">
      <w:pPr>
        <w:jc w:val="center"/>
        <w:rPr>
          <w:rFonts w:ascii="Times New Roman" w:hAnsi="Times New Roman"/>
          <w:sz w:val="24"/>
          <w:szCs w:val="24"/>
        </w:rPr>
      </w:pPr>
    </w:p>
    <w:p w:rsidR="00181647" w:rsidRDefault="00181647" w:rsidP="002200AF">
      <w:pPr>
        <w:jc w:val="center"/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jc w:val="center"/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jc w:val="center"/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jc w:val="center"/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rPr>
          <w:rFonts w:ascii="Times New Roman" w:hAnsi="Times New Roman"/>
          <w:sz w:val="28"/>
          <w:szCs w:val="24"/>
        </w:rPr>
      </w:pPr>
    </w:p>
    <w:p w:rsidR="00181647" w:rsidRDefault="00181647" w:rsidP="002200AF">
      <w:pPr>
        <w:rPr>
          <w:rFonts w:ascii="Times New Roman" w:hAnsi="Times New Roman"/>
          <w:sz w:val="28"/>
          <w:szCs w:val="24"/>
        </w:rPr>
      </w:pPr>
    </w:p>
    <w:p w:rsidR="00181647" w:rsidRPr="002200AF" w:rsidRDefault="00181647" w:rsidP="002200A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2016</w:t>
      </w:r>
    </w:p>
    <w:p w:rsidR="00181647" w:rsidRPr="009D3783" w:rsidRDefault="00181647" w:rsidP="00AE5A2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D3783">
        <w:rPr>
          <w:rFonts w:ascii="Times New Roman" w:hAnsi="Times New Roman"/>
          <w:b/>
          <w:sz w:val="28"/>
          <w:szCs w:val="24"/>
          <w:lang w:eastAsia="zh-CN"/>
        </w:rPr>
        <w:t>Пояснительная записка</w:t>
      </w:r>
    </w:p>
    <w:p w:rsidR="00181647" w:rsidRPr="00E449A1" w:rsidRDefault="00181647" w:rsidP="00AE5A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181647" w:rsidRDefault="00181647" w:rsidP="00AE5A2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Рабочая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программа кружка «В мире книг</w:t>
      </w:r>
      <w:r w:rsidRPr="00E449A1">
        <w:rPr>
          <w:rFonts w:ascii="Times New Roman" w:hAnsi="Times New Roman"/>
          <w:bCs/>
          <w:sz w:val="24"/>
          <w:szCs w:val="24"/>
          <w:lang w:eastAsia="zh-CN"/>
        </w:rPr>
        <w:t xml:space="preserve">» </w:t>
      </w:r>
      <w:r w:rsidRPr="00E449A1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</w:t>
      </w:r>
      <w:r w:rsidRPr="000171F5">
        <w:rPr>
          <w:rFonts w:ascii="Times New Roman" w:hAnsi="Times New Roman"/>
          <w:sz w:val="24"/>
          <w:szCs w:val="24"/>
          <w:lang w:eastAsia="zh-CN"/>
        </w:rPr>
        <w:t xml:space="preserve">программы внеурочной деятельности под  редакцией   Виноградовой Н.Ф., (программа внеурочной деятельности «В мире книг», автор Ефросинина Л.А. // </w:t>
      </w:r>
      <w:r w:rsidRPr="000171F5">
        <w:rPr>
          <w:rFonts w:ascii="Times New Roman" w:hAnsi="Times New Roman"/>
          <w:bCs/>
          <w:sz w:val="24"/>
          <w:szCs w:val="24"/>
          <w:lang w:eastAsia="zh-CN"/>
        </w:rPr>
        <w:t>Сборник программ внеурочной деятельности: 1-4 классы / под ред. Виноградовой. - М.: Вентана-Граф, 2011. - 168с.).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E449A1">
        <w:rPr>
          <w:rFonts w:ascii="Times New Roman" w:hAnsi="Times New Roman"/>
          <w:bCs/>
          <w:sz w:val="24"/>
          <w:szCs w:val="24"/>
          <w:lang w:eastAsia="zh-CN"/>
        </w:rPr>
        <w:t>В</w:t>
      </w:r>
      <w:r w:rsidRPr="00E449A1">
        <w:rPr>
          <w:rFonts w:ascii="Times New Roman" w:hAnsi="Times New Roman"/>
          <w:sz w:val="24"/>
          <w:szCs w:val="24"/>
          <w:lang w:eastAsia="zh-CN"/>
        </w:rPr>
        <w:t xml:space="preserve"> авторскую программу внеурочной деятельности под  редакцией   Виноградовой Н.Ф., (программа внеурочной деятельности «В мире книг», автор Ефросинина Л.А.</w:t>
      </w:r>
      <w:r w:rsidRPr="00E449A1">
        <w:rPr>
          <w:rFonts w:ascii="Times New Roman" w:hAnsi="Times New Roman"/>
          <w:bCs/>
          <w:sz w:val="24"/>
          <w:szCs w:val="24"/>
          <w:lang w:eastAsia="zh-CN"/>
        </w:rPr>
        <w:t>) внесены изменения в календарно-тематическое пла</w:t>
      </w:r>
      <w:r>
        <w:rPr>
          <w:rFonts w:ascii="Times New Roman" w:hAnsi="Times New Roman"/>
          <w:bCs/>
          <w:sz w:val="24"/>
          <w:szCs w:val="24"/>
          <w:lang w:eastAsia="zh-CN"/>
        </w:rPr>
        <w:t>нирование</w:t>
      </w:r>
      <w:r w:rsidRPr="00E449A1">
        <w:rPr>
          <w:rFonts w:ascii="Times New Roman" w:hAnsi="Times New Roman"/>
          <w:sz w:val="24"/>
          <w:szCs w:val="24"/>
        </w:rPr>
        <w:t>, включены произведения из перечня  «100 книг» по истории, культуре и литературе народов Российской Федерации, рекомендуемых школьникам к самостоятельному прочтению"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449A1">
        <w:rPr>
          <w:rFonts w:ascii="Times New Roman" w:hAnsi="Times New Roman"/>
          <w:sz w:val="24"/>
          <w:szCs w:val="24"/>
        </w:rPr>
        <w:t xml:space="preserve">Письмо Минобрнауки России № НТ-41/08 от 16.01.2013 г), </w:t>
      </w:r>
    </w:p>
    <w:p w:rsidR="00181647" w:rsidRPr="0098413C" w:rsidRDefault="00181647" w:rsidP="00AE5A20">
      <w:pPr>
        <w:spacing w:after="0" w:line="240" w:lineRule="auto"/>
        <w:ind w:firstLine="68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Программа «В мире книг</w:t>
      </w:r>
      <w:r w:rsidRPr="00E449A1">
        <w:rPr>
          <w:rFonts w:ascii="Times New Roman" w:hAnsi="Times New Roman"/>
          <w:bCs/>
          <w:sz w:val="24"/>
          <w:szCs w:val="24"/>
          <w:lang w:eastAsia="zh-CN"/>
        </w:rPr>
        <w:t xml:space="preserve">» реализует общеинтеллектуальное направление. Основной вид деятельности -  реализуемый данной программой, </w:t>
      </w:r>
      <w:r w:rsidRPr="00E449A1">
        <w:rPr>
          <w:rFonts w:ascii="Times New Roman" w:hAnsi="Times New Roman"/>
          <w:sz w:val="24"/>
          <w:szCs w:val="24"/>
          <w:lang w:eastAsia="zh-CN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  <w:r>
        <w:rPr>
          <w:rFonts w:ascii="Times New Roman" w:hAnsi="Times New Roman"/>
          <w:sz w:val="24"/>
          <w:szCs w:val="24"/>
          <w:lang w:eastAsia="zh-CN"/>
        </w:rPr>
        <w:t>,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ind w:firstLine="689"/>
        <w:rPr>
          <w:rFonts w:ascii="Times New Roman" w:hAnsi="Times New Roman"/>
          <w:bCs/>
          <w:i/>
          <w:iCs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181647" w:rsidRDefault="00181647" w:rsidP="00AE5A20">
      <w:pPr>
        <w:suppressAutoHyphens/>
        <w:autoSpaceDE w:val="0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воображение, создаются условия условий для использования полученных знаний и умений на уроках литературного чтения для самостоятельного чтения и работы с книгой: рассматривать, читать, получать необходимую информацию о книге.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ind w:firstLine="689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181647" w:rsidRPr="00E449A1" w:rsidRDefault="00181647" w:rsidP="00AE5A20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Программа «В мире книг</w:t>
      </w:r>
      <w:r w:rsidRPr="00E449A1">
        <w:rPr>
          <w:rFonts w:ascii="Times New Roman" w:hAnsi="Times New Roman"/>
          <w:sz w:val="24"/>
          <w:szCs w:val="24"/>
          <w:lang w:eastAsia="zh-CN"/>
        </w:rPr>
        <w:t>» рассчитана на 4 года обучения, для обучающихся 7-10 лет. На  занятиях предполагается практическая работа с разными типами книг детскими периодическими и электронными изданиями.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ind w:firstLine="715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 </w:t>
      </w:r>
    </w:p>
    <w:p w:rsidR="00181647" w:rsidRPr="0098413C" w:rsidRDefault="00181647" w:rsidP="00AE5A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Программа «</w:t>
      </w:r>
      <w:r>
        <w:rPr>
          <w:rFonts w:ascii="Times New Roman" w:hAnsi="Times New Roman"/>
          <w:bCs/>
          <w:sz w:val="24"/>
          <w:szCs w:val="24"/>
          <w:lang w:eastAsia="zh-CN"/>
        </w:rPr>
        <w:t>В мире книг</w:t>
      </w:r>
      <w:r w:rsidRPr="00E449A1">
        <w:rPr>
          <w:rFonts w:ascii="Times New Roman" w:hAnsi="Times New Roman"/>
          <w:bCs/>
          <w:sz w:val="24"/>
          <w:szCs w:val="24"/>
          <w:lang w:eastAsia="zh-CN"/>
        </w:rPr>
        <w:t xml:space="preserve">» </w:t>
      </w:r>
      <w:r w:rsidRPr="00E449A1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 в неделю во внеурочное время</w:t>
      </w:r>
    </w:p>
    <w:p w:rsidR="00181647" w:rsidRDefault="00181647" w:rsidP="00AE5A2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181647" w:rsidRPr="00E449A1" w:rsidRDefault="00181647" w:rsidP="00AE5A2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 w:rsidRPr="003A48AF">
        <w:rPr>
          <w:rFonts w:ascii="Times New Roman" w:hAnsi="Times New Roman"/>
          <w:b/>
          <w:bCs/>
          <w:spacing w:val="-6"/>
          <w:sz w:val="28"/>
          <w:szCs w:val="28"/>
        </w:rPr>
        <w:t>езультаты освоения курса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181647" w:rsidRPr="000171F5" w:rsidRDefault="00181647" w:rsidP="00AE5A20">
      <w:pPr>
        <w:pStyle w:val="Heading2"/>
        <w:spacing w:line="240" w:lineRule="auto"/>
        <w:rPr>
          <w:rFonts w:ascii="Times New Roman" w:hAnsi="Times New Roman"/>
          <w:color w:val="auto"/>
          <w:sz w:val="24"/>
          <w:szCs w:val="24"/>
          <w:lang w:eastAsia="zh-CN"/>
        </w:rPr>
      </w:pPr>
      <w:bookmarkStart w:id="0" w:name="_Toc400055523"/>
      <w:r w:rsidRPr="000171F5">
        <w:rPr>
          <w:rFonts w:ascii="Times New Roman" w:hAnsi="Times New Roman"/>
          <w:iCs/>
          <w:color w:val="auto"/>
          <w:sz w:val="24"/>
          <w:szCs w:val="24"/>
          <w:lang w:eastAsia="zh-CN"/>
        </w:rPr>
        <w:t>Резул</w:t>
      </w: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>ьтаты освоения курса «В мире книг</w:t>
      </w:r>
      <w:r w:rsidRPr="000171F5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» </w:t>
      </w:r>
      <w:r w:rsidRPr="000171F5">
        <w:rPr>
          <w:rFonts w:ascii="Times New Roman" w:hAnsi="Times New Roman"/>
          <w:color w:val="auto"/>
          <w:sz w:val="24"/>
          <w:szCs w:val="24"/>
          <w:lang w:eastAsia="zh-CN"/>
        </w:rPr>
        <w:t xml:space="preserve"> соответствуют  требованиям федерального государственного образовательного стандарта начального общего образования.</w:t>
      </w:r>
    </w:p>
    <w:bookmarkEnd w:id="0"/>
    <w:p w:rsidR="00181647" w:rsidRPr="000171F5" w:rsidRDefault="00181647" w:rsidP="00AE5A20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0171F5">
        <w:rPr>
          <w:rFonts w:ascii="Times New Roman" w:hAnsi="Times New Roman"/>
          <w:b/>
          <w:color w:val="auto"/>
          <w:sz w:val="24"/>
          <w:szCs w:val="24"/>
          <w:lang w:eastAsia="zh-CN"/>
        </w:rPr>
        <w:t>По итогам  освоения программы в</w:t>
      </w:r>
      <w:r w:rsidRPr="000171F5">
        <w:rPr>
          <w:rFonts w:ascii="Times New Roman" w:hAnsi="Times New Roman"/>
          <w:b/>
          <w:color w:val="auto"/>
          <w:sz w:val="22"/>
          <w:szCs w:val="22"/>
        </w:rPr>
        <w:t>ыпускник научится: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находить в тексте конкретные сведения, факты, заданные в явном виде;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определять тему и главную мысль текста;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-4"/>
          <w:sz w:val="22"/>
          <w:szCs w:val="22"/>
        </w:rPr>
        <w:t>делить тексты на смысловые части, составлять план текста;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2"/>
          <w:sz w:val="22"/>
          <w:szCs w:val="22"/>
        </w:rPr>
        <w:t xml:space="preserve">вычленять содержащиеся в тексте основные события и </w:t>
      </w:r>
      <w:r w:rsidRPr="000171F5">
        <w:rPr>
          <w:rFonts w:ascii="Times New Roman" w:hAnsi="Times New Roman"/>
          <w:color w:val="auto"/>
          <w:spacing w:val="-2"/>
          <w:sz w:val="22"/>
          <w:szCs w:val="22"/>
        </w:rPr>
        <w:t>ус</w:t>
      </w:r>
      <w:r w:rsidRPr="000171F5">
        <w:rPr>
          <w:rFonts w:ascii="Times New Roman" w:hAnsi="Times New Roman"/>
          <w:color w:val="auto"/>
          <w:spacing w:val="2"/>
          <w:sz w:val="22"/>
          <w:szCs w:val="22"/>
        </w:rPr>
        <w:t>танавливать их последовательность; упорядочивать инфор</w:t>
      </w:r>
      <w:r w:rsidRPr="000171F5">
        <w:rPr>
          <w:rFonts w:ascii="Times New Roman" w:hAnsi="Times New Roman"/>
          <w:color w:val="auto"/>
          <w:sz w:val="22"/>
          <w:szCs w:val="22"/>
        </w:rPr>
        <w:t>мацию по заданному основанию;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2"/>
          <w:sz w:val="22"/>
          <w:szCs w:val="22"/>
        </w:rPr>
        <w:t xml:space="preserve">сравнивать между собой объекты, описанные в тексте, </w:t>
      </w:r>
      <w:r w:rsidRPr="000171F5">
        <w:rPr>
          <w:rFonts w:ascii="Times New Roman" w:hAnsi="Times New Roman"/>
          <w:color w:val="auto"/>
          <w:sz w:val="22"/>
          <w:szCs w:val="22"/>
        </w:rPr>
        <w:t>выделяя 2—3 существенных признака;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2"/>
          <w:sz w:val="22"/>
          <w:szCs w:val="22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понимать информацию, представленную разными способами: словесно, в виде таблицы, схемы, диаграммы;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81647" w:rsidRPr="000171F5" w:rsidRDefault="00181647" w:rsidP="00AE5A20">
      <w:pPr>
        <w:pStyle w:val="a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ориентироваться в соответствующих возрасту словарях и справочниках.</w:t>
      </w:r>
    </w:p>
    <w:p w:rsidR="00181647" w:rsidRPr="000171F5" w:rsidRDefault="00181647" w:rsidP="00AE5A20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0171F5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научиться:</w:t>
      </w:r>
    </w:p>
    <w:p w:rsidR="00181647" w:rsidRPr="000171F5" w:rsidRDefault="00181647" w:rsidP="00AE5A20">
      <w:pPr>
        <w:pStyle w:val="a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pacing w:val="-4"/>
          <w:sz w:val="22"/>
          <w:szCs w:val="22"/>
        </w:rPr>
        <w:t xml:space="preserve">использовать формальные элементы текста (например, </w:t>
      </w:r>
      <w:r w:rsidRPr="000171F5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подзаголовки, сноски) для поиска нужной информации;</w:t>
      </w:r>
    </w:p>
    <w:p w:rsidR="00181647" w:rsidRPr="000171F5" w:rsidRDefault="00181647" w:rsidP="00AE5A20">
      <w:pPr>
        <w:pStyle w:val="a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z w:val="22"/>
          <w:szCs w:val="22"/>
        </w:rPr>
        <w:t>работать с несколькими источниками информации;</w:t>
      </w:r>
    </w:p>
    <w:p w:rsidR="00181647" w:rsidRPr="000171F5" w:rsidRDefault="00181647" w:rsidP="00AE5A20">
      <w:pPr>
        <w:pStyle w:val="a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z w:val="22"/>
          <w:szCs w:val="22"/>
        </w:rPr>
        <w:t>сопоставлять информацию, полученную из нескольких источников.</w:t>
      </w:r>
    </w:p>
    <w:p w:rsidR="00181647" w:rsidRPr="000171F5" w:rsidRDefault="00181647" w:rsidP="00AE5A2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0171F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текстом:преобразование и интерпретация информации</w:t>
      </w:r>
    </w:p>
    <w:p w:rsidR="00181647" w:rsidRPr="000171F5" w:rsidRDefault="00181647" w:rsidP="00AE5A20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0171F5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181647" w:rsidRPr="000171F5" w:rsidRDefault="00181647" w:rsidP="00AE5A20">
      <w:pPr>
        <w:pStyle w:val="a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-4"/>
          <w:sz w:val="22"/>
          <w:szCs w:val="22"/>
        </w:rPr>
        <w:t>пересказывать текст подробно и сжато, устно и письменно;</w:t>
      </w:r>
    </w:p>
    <w:p w:rsidR="00181647" w:rsidRPr="000171F5" w:rsidRDefault="00181647" w:rsidP="00AE5A20">
      <w:pPr>
        <w:pStyle w:val="a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соотносить факты с общей идеей текста, устанавливать простые связи, не показанные в тексте напрямую;</w:t>
      </w:r>
    </w:p>
    <w:p w:rsidR="00181647" w:rsidRPr="000171F5" w:rsidRDefault="00181647" w:rsidP="00AE5A20">
      <w:pPr>
        <w:pStyle w:val="a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формулировать несложные выводы, основываясь на тексте; находить аргументы, подтверждающие вывод;</w:t>
      </w:r>
    </w:p>
    <w:p w:rsidR="00181647" w:rsidRPr="000171F5" w:rsidRDefault="00181647" w:rsidP="00AE5A20">
      <w:pPr>
        <w:pStyle w:val="a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сопоставлять и обобщать содержащуюся в разных частях текста информацию;</w:t>
      </w:r>
    </w:p>
    <w:p w:rsidR="00181647" w:rsidRPr="000171F5" w:rsidRDefault="00181647" w:rsidP="00AE5A20">
      <w:pPr>
        <w:pStyle w:val="a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составлять на основании текста небольшое монологическое высказывание, отвечая на поставленный вопрос.</w:t>
      </w:r>
    </w:p>
    <w:p w:rsidR="00181647" w:rsidRPr="000171F5" w:rsidRDefault="00181647" w:rsidP="00AE5A20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0171F5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научиться:</w:t>
      </w:r>
    </w:p>
    <w:p w:rsidR="00181647" w:rsidRPr="000171F5" w:rsidRDefault="00181647" w:rsidP="00AE5A20">
      <w:pPr>
        <w:pStyle w:val="a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 xml:space="preserve">делать выписки из прочитанных текстов с учетом </w:t>
      </w:r>
      <w:r w:rsidRPr="000171F5">
        <w:rPr>
          <w:rFonts w:ascii="Times New Roman" w:hAnsi="Times New Roman"/>
          <w:i/>
          <w:iCs/>
          <w:color w:val="auto"/>
          <w:sz w:val="22"/>
          <w:szCs w:val="22"/>
        </w:rPr>
        <w:t>цели их дальнейшего использования;</w:t>
      </w:r>
    </w:p>
    <w:p w:rsidR="00181647" w:rsidRPr="000171F5" w:rsidRDefault="00181647" w:rsidP="00AE5A20">
      <w:pPr>
        <w:pStyle w:val="a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z w:val="22"/>
          <w:szCs w:val="22"/>
        </w:rPr>
        <w:t>составлять небольшие письменные аннотации к тексту, отзывы о прочитанном</w:t>
      </w:r>
      <w:r w:rsidRPr="000171F5">
        <w:rPr>
          <w:rFonts w:ascii="Times New Roman" w:hAnsi="Times New Roman"/>
          <w:i/>
          <w:color w:val="auto"/>
          <w:sz w:val="22"/>
          <w:szCs w:val="22"/>
        </w:rPr>
        <w:t>.</w:t>
      </w:r>
    </w:p>
    <w:p w:rsidR="00181647" w:rsidRPr="000171F5" w:rsidRDefault="00181647" w:rsidP="00AE5A2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0171F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текстом: оценка информации</w:t>
      </w:r>
    </w:p>
    <w:p w:rsidR="00181647" w:rsidRPr="000171F5" w:rsidRDefault="00181647" w:rsidP="00AE5A20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0171F5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181647" w:rsidRPr="000171F5" w:rsidRDefault="00181647" w:rsidP="00AE5A20">
      <w:pPr>
        <w:pStyle w:val="a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высказывать оценочные суждения и свою точку зрения о прочитанном тексте;</w:t>
      </w:r>
    </w:p>
    <w:p w:rsidR="00181647" w:rsidRPr="000171F5" w:rsidRDefault="00181647" w:rsidP="00AE5A20">
      <w:pPr>
        <w:pStyle w:val="a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2"/>
          <w:sz w:val="22"/>
          <w:szCs w:val="22"/>
        </w:rPr>
        <w:t>оценивать содержание, языковые особенности и струк</w:t>
      </w:r>
      <w:r w:rsidRPr="000171F5">
        <w:rPr>
          <w:rFonts w:ascii="Times New Roman" w:hAnsi="Times New Roman"/>
          <w:color w:val="auto"/>
          <w:sz w:val="22"/>
          <w:szCs w:val="22"/>
        </w:rPr>
        <w:t>туру текста; определять место и роль иллюстративного ряда в тексте;</w:t>
      </w:r>
    </w:p>
    <w:p w:rsidR="00181647" w:rsidRPr="000171F5" w:rsidRDefault="00181647" w:rsidP="00AE5A20">
      <w:pPr>
        <w:pStyle w:val="a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pacing w:val="2"/>
          <w:sz w:val="22"/>
          <w:szCs w:val="22"/>
        </w:rPr>
        <w:t>на основе имеющихся знаний, жизненного опыта подвергать сомнению достоверность прочитанного, обнаружи</w:t>
      </w:r>
      <w:r w:rsidRPr="000171F5">
        <w:rPr>
          <w:rFonts w:ascii="Times New Roman" w:hAnsi="Times New Roman"/>
          <w:color w:val="auto"/>
          <w:sz w:val="22"/>
          <w:szCs w:val="22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181647" w:rsidRPr="000171F5" w:rsidRDefault="00181647" w:rsidP="00AE5A20">
      <w:pPr>
        <w:pStyle w:val="a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0171F5">
        <w:rPr>
          <w:rFonts w:ascii="Times New Roman" w:hAnsi="Times New Roman"/>
          <w:color w:val="auto"/>
          <w:sz w:val="22"/>
          <w:szCs w:val="22"/>
        </w:rPr>
        <w:t>участвовать в учебном диалоге при обсуждении прочитанного или прослушанного текста.</w:t>
      </w:r>
    </w:p>
    <w:p w:rsidR="00181647" w:rsidRPr="000171F5" w:rsidRDefault="00181647" w:rsidP="00AE5A20">
      <w:pPr>
        <w:pStyle w:val="a3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0171F5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181647" w:rsidRPr="000171F5" w:rsidRDefault="00181647" w:rsidP="00AE5A20">
      <w:pPr>
        <w:pStyle w:val="a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z w:val="22"/>
          <w:szCs w:val="22"/>
        </w:rPr>
        <w:t>сопоставлять различные точки зрения;</w:t>
      </w:r>
    </w:p>
    <w:p w:rsidR="00181647" w:rsidRPr="000171F5" w:rsidRDefault="00181647" w:rsidP="00AE5A20">
      <w:pPr>
        <w:pStyle w:val="a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соотносить позицию автора с собственной точкой зрения;</w:t>
      </w:r>
    </w:p>
    <w:p w:rsidR="00181647" w:rsidRPr="000171F5" w:rsidRDefault="00181647" w:rsidP="00AE5A20">
      <w:pPr>
        <w:pStyle w:val="a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2"/>
          <w:szCs w:val="22"/>
        </w:rPr>
      </w:pPr>
      <w:r w:rsidRPr="000171F5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в процессе работы с одним или несколькими источниками выявлять достоверную (противоречивую) информацию.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ind w:firstLine="680"/>
        <w:rPr>
          <w:rFonts w:ascii="Times New Roman" w:hAnsi="Times New Roman"/>
          <w:iCs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.</w:t>
      </w:r>
    </w:p>
    <w:p w:rsidR="00181647" w:rsidRPr="0098413C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98413C">
        <w:rPr>
          <w:rFonts w:ascii="Times New Roman" w:hAnsi="Times New Roman"/>
          <w:b/>
          <w:iCs/>
          <w:sz w:val="24"/>
          <w:szCs w:val="24"/>
          <w:lang w:eastAsia="zh-CN"/>
        </w:rPr>
        <w:t>Предметные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 xml:space="preserve"> результаты</w:t>
      </w:r>
      <w:r w:rsidRPr="0098413C">
        <w:rPr>
          <w:rFonts w:ascii="Times New Roman" w:hAnsi="Times New Roman"/>
          <w:b/>
          <w:iCs/>
          <w:sz w:val="24"/>
          <w:szCs w:val="24"/>
          <w:lang w:eastAsia="zh-CN"/>
        </w:rPr>
        <w:t>: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осознавать значимость чтения для личного развития;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формировать потребность в систематическом чтении;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уметь воспринимать и понимать прочитанный текст;</w:t>
      </w:r>
    </w:p>
    <w:p w:rsidR="00181647" w:rsidRPr="00E449A1" w:rsidRDefault="00181647" w:rsidP="00AE5A2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 xml:space="preserve"> учить отвечать на вопросы по содержанию;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81647" w:rsidRPr="000171F5" w:rsidRDefault="00181647" w:rsidP="00AE5A20">
      <w:pPr>
        <w:pStyle w:val="4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0171F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Регулятивные универсальные учебные действия:</w:t>
      </w:r>
    </w:p>
    <w:p w:rsidR="00181647" w:rsidRPr="00E449A1" w:rsidRDefault="00181647" w:rsidP="00AE5A20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181647" w:rsidRPr="00E449A1" w:rsidRDefault="00181647" w:rsidP="00AE5A20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181647" w:rsidRPr="00E449A1" w:rsidRDefault="00181647" w:rsidP="00AE5A20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181647" w:rsidRPr="00E449A1" w:rsidRDefault="00181647" w:rsidP="00AE5A20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81647" w:rsidRPr="00E449A1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8413C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Познавательные </w:t>
      </w:r>
      <w:r w:rsidRPr="000171F5">
        <w:rPr>
          <w:rFonts w:ascii="Times New Roman" w:hAnsi="Times New Roman"/>
          <w:b/>
        </w:rPr>
        <w:t>универсальные учебные действия</w:t>
      </w:r>
      <w:r w:rsidRPr="000171F5">
        <w:rPr>
          <w:rFonts w:ascii="Times New Roman" w:hAnsi="Times New Roman"/>
          <w:b/>
          <w:i/>
        </w:rPr>
        <w:t>:</w:t>
      </w:r>
      <w:r w:rsidRPr="000171F5">
        <w:rPr>
          <w:rFonts w:ascii="Times New Roman" w:hAnsi="Times New Roman"/>
          <w:iCs/>
          <w:sz w:val="24"/>
          <w:szCs w:val="24"/>
          <w:lang w:eastAsia="zh-CN"/>
        </w:rPr>
        <w:t>:</w:t>
      </w:r>
    </w:p>
    <w:p w:rsidR="00181647" w:rsidRPr="00E449A1" w:rsidRDefault="00181647" w:rsidP="00AE5A2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181647" w:rsidRPr="00E449A1" w:rsidRDefault="00181647" w:rsidP="00AE5A2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181647" w:rsidRPr="00E449A1" w:rsidRDefault="00181647" w:rsidP="00AE5A2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181647" w:rsidRPr="00E449A1" w:rsidRDefault="00181647" w:rsidP="00AE5A2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составлять краткие аннотации к прочитанным книгам;</w:t>
      </w:r>
    </w:p>
    <w:p w:rsidR="00181647" w:rsidRPr="00E449A1" w:rsidRDefault="00181647" w:rsidP="00AE5A2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181647" w:rsidRPr="00E449A1" w:rsidRDefault="00181647" w:rsidP="00AE5A20">
      <w:pPr>
        <w:pStyle w:val="ListParagraph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81647" w:rsidRPr="0098413C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98413C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Коммуникативные </w:t>
      </w:r>
      <w:r w:rsidRPr="000171F5">
        <w:rPr>
          <w:rFonts w:ascii="Times New Roman" w:hAnsi="Times New Roman"/>
          <w:b/>
        </w:rPr>
        <w:t>универсальные учебные действия</w:t>
      </w:r>
      <w:r w:rsidRPr="000171F5">
        <w:rPr>
          <w:rFonts w:ascii="Times New Roman" w:hAnsi="Times New Roman"/>
          <w:b/>
          <w:i/>
        </w:rPr>
        <w:t>:</w:t>
      </w:r>
      <w:r w:rsidRPr="000171F5"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181647" w:rsidRPr="00E449A1" w:rsidRDefault="00181647" w:rsidP="00AE5A2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181647" w:rsidRPr="00E449A1" w:rsidRDefault="00181647" w:rsidP="00AE5A2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181647" w:rsidRPr="00E449A1" w:rsidRDefault="00181647" w:rsidP="00AE5A2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181647" w:rsidRPr="00E449A1" w:rsidRDefault="00181647" w:rsidP="00AE5A2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участвовать в конкурсах чтецов и рассказчиков;</w:t>
      </w:r>
    </w:p>
    <w:p w:rsidR="00181647" w:rsidRPr="0098413C" w:rsidRDefault="00181647" w:rsidP="00AE5A2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bCs/>
          <w:i/>
          <w:iCs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соблюдать правила общения и поведения в школе, библиотеке, дома и т. д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181647" w:rsidRPr="00E449A1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181647" w:rsidRPr="0098413C" w:rsidRDefault="00181647" w:rsidP="00AE5A2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98413C">
        <w:rPr>
          <w:rFonts w:ascii="Times New Roman" w:hAnsi="Times New Roman"/>
          <w:b/>
          <w:bCs/>
          <w:iCs/>
          <w:sz w:val="24"/>
          <w:szCs w:val="24"/>
          <w:lang w:eastAsia="zh-CN"/>
        </w:rPr>
        <w:t>Универсальные учебные действия: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находить книгу в открытом библиотечном фонде;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формулировать и высказывать своё впечатление о прочитаннойкниге и героях;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характеризовать книгу, определять тему и жанр, выбирать книгу назаданную тему;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сравнивать книгу-сборник с книгой-произведением;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слушать и читать книгу, понимать прочитанное;</w:t>
      </w:r>
    </w:p>
    <w:p w:rsidR="00181647" w:rsidRPr="00E449A1" w:rsidRDefault="00181647" w:rsidP="00AE5A20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181647" w:rsidRPr="00551B69" w:rsidRDefault="00181647" w:rsidP="00551B69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51B69">
        <w:rPr>
          <w:rFonts w:ascii="Times New Roman" w:hAnsi="Times New Roman"/>
          <w:sz w:val="24"/>
          <w:szCs w:val="24"/>
          <w:lang w:eastAsia="zh-CN"/>
        </w:rPr>
        <w:t>систематизировать по темам детские книги в домашней библиотеке.</w:t>
      </w:r>
      <w:bookmarkStart w:id="1" w:name="_Toc400055524"/>
    </w:p>
    <w:p w:rsidR="00181647" w:rsidRDefault="00181647" w:rsidP="002200AF">
      <w:pPr>
        <w:pStyle w:val="Heading2"/>
        <w:spacing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172F78">
        <w:rPr>
          <w:rFonts w:ascii="Times New Roman" w:hAnsi="Times New Roman"/>
          <w:color w:val="auto"/>
          <w:kern w:val="2"/>
          <w:sz w:val="28"/>
          <w:szCs w:val="28"/>
        </w:rPr>
        <w:t>Содержание курса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</w:p>
    <w:p w:rsidR="00181647" w:rsidRDefault="00181647" w:rsidP="00AE5A2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8413C">
        <w:rPr>
          <w:rFonts w:ascii="Times New Roman" w:hAnsi="Times New Roman"/>
          <w:bCs/>
          <w:sz w:val="24"/>
          <w:szCs w:val="24"/>
        </w:rPr>
        <w:t>Русские народные сказки</w:t>
      </w:r>
      <w:r>
        <w:rPr>
          <w:rFonts w:ascii="Times New Roman" w:hAnsi="Times New Roman"/>
          <w:bCs/>
          <w:sz w:val="24"/>
          <w:szCs w:val="24"/>
        </w:rPr>
        <w:t xml:space="preserve"> ,</w:t>
      </w:r>
      <w:r w:rsidRPr="0098413C">
        <w:rPr>
          <w:rFonts w:ascii="Times New Roman" w:hAnsi="Times New Roman"/>
          <w:bCs/>
          <w:sz w:val="24"/>
          <w:szCs w:val="24"/>
        </w:rPr>
        <w:t>Н Носов</w:t>
      </w:r>
      <w:r>
        <w:rPr>
          <w:rFonts w:ascii="Times New Roman" w:hAnsi="Times New Roman"/>
          <w:bCs/>
          <w:sz w:val="24"/>
          <w:szCs w:val="24"/>
        </w:rPr>
        <w:t>.</w:t>
      </w:r>
      <w:r w:rsidRPr="0098413C">
        <w:rPr>
          <w:rFonts w:ascii="Times New Roman" w:hAnsi="Times New Roman"/>
          <w:bCs/>
          <w:sz w:val="24"/>
          <w:szCs w:val="24"/>
        </w:rPr>
        <w:t xml:space="preserve"> Мишкина  каша.</w:t>
      </w:r>
      <w:r w:rsidRPr="0098413C">
        <w:rPr>
          <w:rFonts w:ascii="Times New Roman" w:hAnsi="Times New Roman"/>
          <w:sz w:val="24"/>
          <w:szCs w:val="24"/>
        </w:rPr>
        <w:t>Живая шляпа.</w:t>
      </w:r>
      <w:r w:rsidRPr="0098413C">
        <w:rPr>
          <w:rFonts w:ascii="Times New Roman" w:hAnsi="Times New Roman"/>
          <w:bCs/>
          <w:sz w:val="24"/>
          <w:szCs w:val="24"/>
        </w:rPr>
        <w:t xml:space="preserve"> Приключения Незнайки</w:t>
      </w:r>
      <w:r>
        <w:rPr>
          <w:rFonts w:ascii="Times New Roman" w:hAnsi="Times New Roman"/>
          <w:bCs/>
          <w:sz w:val="24"/>
          <w:szCs w:val="24"/>
        </w:rPr>
        <w:t>.,</w:t>
      </w:r>
      <w:r w:rsidRPr="0098413C">
        <w:rPr>
          <w:rFonts w:ascii="Times New Roman" w:hAnsi="Times New Roman"/>
          <w:sz w:val="24"/>
          <w:szCs w:val="24"/>
        </w:rPr>
        <w:t>Эдуард Успенский. Крокодил Гена и его друзья.</w:t>
      </w:r>
      <w:r w:rsidRPr="0098413C">
        <w:rPr>
          <w:rFonts w:ascii="Times New Roman" w:hAnsi="Times New Roman"/>
          <w:sz w:val="24"/>
          <w:szCs w:val="24"/>
          <w:lang w:eastAsia="ru-RU"/>
        </w:rPr>
        <w:t xml:space="preserve"> Трое из Простоквашино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98413C">
        <w:rPr>
          <w:rFonts w:ascii="Times New Roman" w:hAnsi="Times New Roman"/>
          <w:bCs/>
          <w:sz w:val="24"/>
          <w:szCs w:val="24"/>
          <w:lang w:eastAsia="ru-RU"/>
        </w:rPr>
        <w:t>А. Волков . Волшебник  Изумрудного города</w:t>
      </w:r>
      <w:r>
        <w:rPr>
          <w:rFonts w:ascii="Times New Roman" w:hAnsi="Times New Roman"/>
          <w:bCs/>
          <w:sz w:val="24"/>
          <w:szCs w:val="24"/>
          <w:lang w:eastAsia="ru-RU"/>
        </w:rPr>
        <w:t>.,</w:t>
      </w:r>
      <w:r w:rsidRPr="0098413C">
        <w:rPr>
          <w:rFonts w:ascii="Times New Roman" w:hAnsi="Times New Roman"/>
          <w:bCs/>
          <w:sz w:val="24"/>
          <w:szCs w:val="24"/>
          <w:lang w:eastAsia="ru-RU"/>
        </w:rPr>
        <w:t>В. Губарев.Королевство кривых зеркал</w:t>
      </w:r>
      <w:r>
        <w:rPr>
          <w:rFonts w:ascii="Times New Roman" w:hAnsi="Times New Roman"/>
          <w:bCs/>
          <w:sz w:val="24"/>
          <w:szCs w:val="24"/>
          <w:lang w:eastAsia="ru-RU"/>
        </w:rPr>
        <w:t>.,</w:t>
      </w:r>
      <w:r w:rsidRPr="0098413C">
        <w:rPr>
          <w:rFonts w:ascii="Times New Roman" w:hAnsi="Times New Roman"/>
          <w:bCs/>
          <w:sz w:val="24"/>
          <w:szCs w:val="24"/>
        </w:rPr>
        <w:t>В. Драгунский. Денискины рассказы</w:t>
      </w:r>
      <w:r>
        <w:rPr>
          <w:rFonts w:ascii="Times New Roman" w:hAnsi="Times New Roman"/>
          <w:bCs/>
          <w:sz w:val="24"/>
          <w:szCs w:val="24"/>
        </w:rPr>
        <w:t>.,</w:t>
      </w:r>
      <w:r w:rsidRPr="0098413C">
        <w:rPr>
          <w:rFonts w:ascii="Times New Roman" w:hAnsi="Times New Roman"/>
          <w:bCs/>
          <w:sz w:val="24"/>
          <w:szCs w:val="24"/>
        </w:rPr>
        <w:t>А. Гайдар Чук и Гек. Тимур и его команда</w:t>
      </w:r>
      <w:r>
        <w:rPr>
          <w:rFonts w:ascii="Times New Roman" w:hAnsi="Times New Roman"/>
          <w:bCs/>
          <w:sz w:val="24"/>
          <w:szCs w:val="24"/>
        </w:rPr>
        <w:t>.,</w:t>
      </w:r>
      <w:r w:rsidRPr="0098413C">
        <w:rPr>
          <w:rFonts w:ascii="Times New Roman" w:hAnsi="Times New Roman"/>
          <w:sz w:val="24"/>
          <w:szCs w:val="24"/>
        </w:rPr>
        <w:t>А. Старостин. Куликовская битва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bCs/>
          <w:sz w:val="24"/>
          <w:szCs w:val="24"/>
        </w:rPr>
        <w:t>Алекси</w:t>
      </w:r>
      <w:r w:rsidRPr="0098413C">
        <w:rPr>
          <w:rFonts w:ascii="Times New Roman" w:hAnsi="Times New Roman"/>
          <w:bCs/>
          <w:sz w:val="24"/>
          <w:szCs w:val="24"/>
        </w:rPr>
        <w:t>н А.Г. В стране вечных каникул</w:t>
      </w:r>
      <w:r>
        <w:rPr>
          <w:rFonts w:ascii="Times New Roman" w:hAnsi="Times New Roman"/>
          <w:bCs/>
          <w:sz w:val="24"/>
          <w:szCs w:val="24"/>
        </w:rPr>
        <w:t>.,</w:t>
      </w:r>
      <w:r w:rsidRPr="0098413C">
        <w:rPr>
          <w:rFonts w:ascii="Times New Roman" w:hAnsi="Times New Roman"/>
          <w:bCs/>
          <w:sz w:val="24"/>
          <w:szCs w:val="24"/>
        </w:rPr>
        <w:t>К. Булычев Приключения Алисы</w:t>
      </w:r>
      <w:r>
        <w:rPr>
          <w:rFonts w:ascii="Times New Roman" w:hAnsi="Times New Roman"/>
          <w:bCs/>
          <w:sz w:val="24"/>
          <w:szCs w:val="24"/>
        </w:rPr>
        <w:t>.,</w:t>
      </w:r>
      <w:r w:rsidRPr="0098413C">
        <w:rPr>
          <w:rFonts w:ascii="Times New Roman" w:hAnsi="Times New Roman"/>
          <w:bCs/>
          <w:sz w:val="24"/>
          <w:szCs w:val="24"/>
        </w:rPr>
        <w:t>Олеша Ю.К. Три толстяк</w:t>
      </w:r>
      <w:r>
        <w:rPr>
          <w:rFonts w:ascii="Times New Roman" w:hAnsi="Times New Roman"/>
          <w:bCs/>
          <w:sz w:val="24"/>
          <w:szCs w:val="24"/>
        </w:rPr>
        <w:t>а.,</w:t>
      </w:r>
      <w:r w:rsidRPr="0098413C">
        <w:rPr>
          <w:rFonts w:ascii="Times New Roman" w:hAnsi="Times New Roman"/>
          <w:sz w:val="24"/>
          <w:szCs w:val="24"/>
        </w:rPr>
        <w:t>Рыбаков А Котик. Бронзовая птица.Выстрел</w:t>
      </w:r>
      <w:r>
        <w:rPr>
          <w:rFonts w:ascii="Times New Roman" w:hAnsi="Times New Roman"/>
          <w:sz w:val="24"/>
          <w:szCs w:val="24"/>
        </w:rPr>
        <w:t>.,</w:t>
      </w:r>
      <w:r w:rsidRPr="0098413C">
        <w:rPr>
          <w:rFonts w:ascii="Times New Roman" w:hAnsi="Times New Roman"/>
          <w:sz w:val="24"/>
          <w:szCs w:val="24"/>
        </w:rPr>
        <w:t>Ишимова А.О. История России в рассказах для детей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98413C">
        <w:rPr>
          <w:rFonts w:ascii="Times New Roman" w:hAnsi="Times New Roman"/>
          <w:sz w:val="24"/>
          <w:szCs w:val="24"/>
        </w:rPr>
        <w:t>Паустовский К. Золотой линь (рассказы). Мещерская сторона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449A1">
        <w:rPr>
          <w:rFonts w:ascii="Times New Roman" w:hAnsi="Times New Roman"/>
          <w:sz w:val="24"/>
          <w:szCs w:val="24"/>
        </w:rPr>
        <w:t xml:space="preserve">художественная литература краеведческой направленности </w:t>
      </w:r>
      <w:r>
        <w:rPr>
          <w:rFonts w:ascii="Times New Roman" w:hAnsi="Times New Roman"/>
          <w:sz w:val="24"/>
          <w:szCs w:val="24"/>
        </w:rPr>
        <w:t>(Саамские сказки., Сказки народов Севера, стихи Г. Васильева)</w:t>
      </w:r>
    </w:p>
    <w:bookmarkEnd w:id="1"/>
    <w:p w:rsidR="00181647" w:rsidRPr="00E449A1" w:rsidRDefault="00181647" w:rsidP="00AE5A2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677"/>
        <w:gridCol w:w="2410"/>
        <w:gridCol w:w="3119"/>
      </w:tblGrid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41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Формы организации</w:t>
            </w: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Вид деятельности</w:t>
            </w:r>
          </w:p>
        </w:tc>
      </w:tr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Народный фольклор.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Книги-сборники. Малые жанры фольклора.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Саамские сказки. «Чахкли»«Семилетний стрелок из лука»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Летописи. Рукописные книги.Былины и сказы о защитниках Отечества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Пушкина.Роль книги в жизни человека. История создания книги. Первая печатная книга на Руси. Переводчики, пересказчики и обработчики народных сказок.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школьную библиотеку. Правила поведения в библиотеке, у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рок-КВН, подготовка устных журналов; урок-сказка с использованием инсценировки,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творческая работа «Сочини загадку, литературные игры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группах;</w:t>
            </w:r>
          </w:p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характеристика книги;</w:t>
            </w:r>
          </w:p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определение  темы и жанра;</w:t>
            </w:r>
          </w:p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выбор  книги на заданную тему;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Книги о Родине и родной природе 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(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Паустовский К.,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Житков Б.С.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Виталий Бианки М. Пришвин Листопадничек,А. Старостин.Д. Мамин-Сибиряк,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Н.Сладков Как медвежонок сам себя напугал,В. Сутеев Палочка – выручалочка, Мешок яблок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Е.Чарушин.Волчишко, Кошка Маруська., Е.Пермяк. Пичугин мост.П.П. Бажов.Уральские сказы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Урок-конкурс, урок-викторина,урок-КВН по прочитанным произведениям;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участие в конкурсах чтецов прозы и стихов;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группах;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работа с книгой; устный отзыв;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классифицировать книги по авторской принадлежности, теме, жанру;</w:t>
            </w:r>
          </w:p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характеризовать книгу, определять тему и жанр, выбирать книгу на заданную тему;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создание иллюстраций, плакатов;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чтение; беседа и рассуждение по прочитанному произведению; слушание,чтение и рассматривание книги;</w:t>
            </w:r>
          </w:p>
        </w:tc>
      </w:tr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 наших сверстниках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ННосов.Мишкина каша;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Николай Носов. Живая шляпа. Огурцы; М. Пришвин.  Ребята и утята; Толстой Л.Н. Рассказы для детей.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В. Осеева. Волшебное слово. Почему? Синие листья. Сыновья.Динка; Е.Пермяк. Два рассказа;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В. Драгунский. Денискины рассказы;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Михалков С.В. Всё начинается с детства; А. Гайдар.Чук и Гек.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Тимур и его команда;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Котик, Бронзовая птица,  Выстрел;  Зощенко М.М. Рассказы для детей;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Э.Успенский. Над нашей квартирой;.В.Галявкин. Тетрадки под дождем;Е.Велтисов. Мальчик из чемодана;</w:t>
            </w:r>
          </w:p>
        </w:tc>
        <w:tc>
          <w:tcPr>
            <w:tcW w:w="241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Урок-КВН по прочитанным произведениям;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театрализации;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занятие-интервью;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урок-проект;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диспут; беседа-дискуссия;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литературная игра;</w:t>
            </w: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Смысловое чтение; осмысление цели чтения;  выбор вида чтения в зависимости от цели;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оформление книжек-малышек с мини-сочинениями;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подготовка устных журналов;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  схемы (модели) отношений героев;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составление вопросов по произведению;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Родная  литература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А. Барто .Игрушки; К.ЧуковскийБармалей;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С. Маршак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Усатый полосатый. Детки в клетке;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В. Волков. Волшебник  Изумрудного города; А.Губарев Королевство кривых зеркал;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Прокофьева С. Приключения жёлтого чемоданчика;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Е. Пермяк. Бумажный змей. Пропавшие нитки и другие сказки;А. Приставкин. Портрет отца;</w:t>
            </w: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Э. Успенский.Трое из Простоквашино.Чебурашка,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 Крокодил Гена и его друзья;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Алексин А.Г. В стране вечных каникул; К. Булычев.Приключения Алисы;  Носов Н.Н. Приключения Незнайки;  Олеша Ю.К. Три толстяка; Толстой А.Н. Золотой ключик, или приключения Буратино; С.  Баруздин. Как Алёше учиться надоело;  Шварц Е.Л. Сказка о потерянном времени;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Гераскина Л. В стране невыученных уроков;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Н.Шер. Рассказы о русских писателях;Стихи Р. Рождественского;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Урок-КВН по прочитанным произведениям;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урок-сказка с использованием инсценировки;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час «тихого чтения»;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устный журнал; диспут; литературная игра; конкурс чтецов;</w:t>
            </w: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Смысловое чтение ;выбор вида чтения в зависимости от цели;различие  видов текста; выбор  текста, соответствующий поставленной учебной задаче;монологические высказывания; анализ произведения  с целью выделения признаков (существенных, несущественных)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; подготовка устных журналов; подготовка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материала для классной газеты; самостоятельная работа с книгой;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семейное чтение;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чтение;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Зарубежная литература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Марк Твен. Принц и нищий;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Перро Ш. Волшебные сказки.  Мальчик с пальчик;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Эрих Распе.Самый правдивый человек на земле, Приключения барона Мюнхгаузена;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Эрнст Теодор Гофман. Щелкунчик и Мышиный ко</w:t>
            </w:r>
            <w:r w:rsidRPr="00516E1C">
              <w:rPr>
                <w:rFonts w:ascii="Times New Roman" w:hAnsi="Times New Roman"/>
                <w:sz w:val="24"/>
                <w:szCs w:val="24"/>
              </w:rPr>
              <w:softHyphen/>
              <w:t xml:space="preserve">роль; Ж. Верн Таинственный остров; </w:t>
            </w: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Р. Киплинг Рики-Тики-Тави,  Кошка, которая гуляла сама по себе;С. Лагерлёф. Чудесное путешествие Нильса с дикими гусями;А. Линдгрен. Три повести о Малыше и Карлсоне, который живёт на крыше;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Ганс Христиан Андерсен. Сказки.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Урок-КВН по прочитанным произведениям; 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урок-сказка с использованием инсценировки;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конкурс-кроссворд;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семейное чтение;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литературный ринг;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час тихого чтения;</w:t>
            </w: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смысловое чтение;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работа;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аннотация на книгу;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«сказочного словаря»;монологические высказывания;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семейное чтение;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самостоятельная работа с книгой;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материала для классной газеты;</w:t>
            </w:r>
          </w:p>
        </w:tc>
      </w:tr>
      <w:tr w:rsidR="00181647" w:rsidRPr="00516E1C" w:rsidTr="00516E1C">
        <w:tc>
          <w:tcPr>
            <w:tcW w:w="426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Моя книжная полка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Художественные книги. Большеформатная книга в типовом оформлении (книга-произведение). Элементы книги. Книга-произведение и книга-сборник. Книги-сборники. Книги, их типы и виды. Практическая работа в библиотеке. Учебная книга и её справочный аппарат. Конкурс «Пословицы о книге и учении». Художники-оформители. Любимая книга.</w:t>
            </w:r>
          </w:p>
        </w:tc>
        <w:tc>
          <w:tcPr>
            <w:tcW w:w="241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Конкурс чтецов стихотворений детских поэтов; выставка книг «По страницам любимых книг»;мини-проекты;  работа в группах;рукописная книга; творческий урок; библиотечный урок;презентация любимой книги;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конкурс-кроссворд;</w:t>
            </w:r>
          </w:p>
        </w:tc>
        <w:tc>
          <w:tcPr>
            <w:tcW w:w="311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Анализ собственной работы; составление  устных монологических высказываний;сравнение иллюстраций  с содержанием текста;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подготовка устных журналов;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материалов  для классной  газеты;</w:t>
            </w:r>
          </w:p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практическая работа со справочной литературой;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1647" w:rsidRPr="0098413C" w:rsidRDefault="00181647" w:rsidP="00AE5A20">
      <w:pPr>
        <w:pStyle w:val="Heading2"/>
        <w:spacing w:line="240" w:lineRule="auto"/>
        <w:ind w:left="993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98413C">
        <w:rPr>
          <w:rFonts w:ascii="Times New Roman" w:hAnsi="Times New Roman"/>
          <w:color w:val="auto"/>
          <w:sz w:val="24"/>
          <w:szCs w:val="24"/>
          <w:lang w:eastAsia="zh-CN"/>
        </w:rPr>
        <w:t xml:space="preserve">Формы </w:t>
      </w:r>
      <w:r w:rsidRPr="0098413C">
        <w:rPr>
          <w:rFonts w:ascii="Times New Roman" w:hAnsi="Times New Roman"/>
          <w:color w:val="auto"/>
          <w:sz w:val="24"/>
          <w:szCs w:val="24"/>
        </w:rPr>
        <w:t>проведения мероприятий: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>урок-сказка с использованием инсценировки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 xml:space="preserve">театрализации;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 xml:space="preserve">урок-конкурс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>урок-викторина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 xml:space="preserve">урок-КВН по прочитанным произведениям;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>проведение народных праздников, посиделок, народных забав.</w:t>
      </w:r>
    </w:p>
    <w:p w:rsidR="00181647" w:rsidRPr="0055222A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б</w:t>
      </w:r>
      <w:r w:rsidRPr="001B6A7D">
        <w:rPr>
          <w:rFonts w:ascii="Times New Roman" w:hAnsi="Times New Roman"/>
          <w:sz w:val="24"/>
          <w:szCs w:val="24"/>
          <w:lang w:eastAsia="zh-CN"/>
        </w:rPr>
        <w:t xml:space="preserve">иблиотечный урок 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</w:t>
      </w:r>
      <w:r w:rsidRPr="001B6A7D">
        <w:rPr>
          <w:rFonts w:ascii="Times New Roman" w:hAnsi="Times New Roman"/>
          <w:sz w:val="24"/>
          <w:szCs w:val="24"/>
          <w:lang w:eastAsia="zh-CN"/>
        </w:rPr>
        <w:t>роект</w:t>
      </w:r>
      <w:r>
        <w:rPr>
          <w:rFonts w:ascii="Times New Roman" w:hAnsi="Times New Roman"/>
          <w:sz w:val="24"/>
          <w:szCs w:val="24"/>
          <w:lang w:eastAsia="zh-CN"/>
        </w:rPr>
        <w:t>, мини-</w:t>
      </w:r>
      <w:r w:rsidRPr="001B6A7D">
        <w:rPr>
          <w:rFonts w:ascii="Times New Roman" w:hAnsi="Times New Roman"/>
          <w:sz w:val="24"/>
          <w:szCs w:val="24"/>
          <w:lang w:eastAsia="zh-CN"/>
        </w:rPr>
        <w:t>проект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</w:t>
      </w:r>
      <w:r w:rsidRPr="001B6A7D">
        <w:rPr>
          <w:rFonts w:ascii="Times New Roman" w:hAnsi="Times New Roman"/>
          <w:sz w:val="24"/>
          <w:szCs w:val="24"/>
          <w:lang w:eastAsia="zh-CN"/>
        </w:rPr>
        <w:t>итературная игра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</w:t>
      </w:r>
      <w:r w:rsidRPr="001B6A7D">
        <w:rPr>
          <w:rFonts w:ascii="Times New Roman" w:hAnsi="Times New Roman"/>
          <w:sz w:val="24"/>
          <w:szCs w:val="24"/>
          <w:lang w:eastAsia="zh-CN"/>
        </w:rPr>
        <w:t xml:space="preserve">гра-драматизация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ч</w:t>
      </w:r>
      <w:r w:rsidRPr="001B6A7D">
        <w:rPr>
          <w:rFonts w:ascii="Times New Roman" w:hAnsi="Times New Roman"/>
          <w:sz w:val="24"/>
          <w:szCs w:val="24"/>
          <w:lang w:eastAsia="zh-CN"/>
        </w:rPr>
        <w:t xml:space="preserve">итательская конференция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</w:t>
      </w:r>
      <w:r w:rsidRPr="001B6A7D">
        <w:rPr>
          <w:rFonts w:ascii="Times New Roman" w:hAnsi="Times New Roman"/>
          <w:sz w:val="24"/>
          <w:szCs w:val="24"/>
          <w:lang w:eastAsia="zh-CN"/>
        </w:rPr>
        <w:t xml:space="preserve">анятие-диспут 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</w:t>
      </w:r>
      <w:r w:rsidRPr="001B6A7D">
        <w:rPr>
          <w:rFonts w:ascii="Times New Roman" w:hAnsi="Times New Roman"/>
          <w:sz w:val="24"/>
          <w:szCs w:val="24"/>
          <w:lang w:eastAsia="zh-CN"/>
        </w:rPr>
        <w:t xml:space="preserve">итературный ринг  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у</w:t>
      </w:r>
      <w:r w:rsidRPr="001B6A7D">
        <w:rPr>
          <w:rFonts w:ascii="Times New Roman" w:hAnsi="Times New Roman"/>
          <w:sz w:val="24"/>
          <w:szCs w:val="24"/>
          <w:lang w:eastAsia="zh-CN"/>
        </w:rPr>
        <w:t>стный журнал</w:t>
      </w:r>
    </w:p>
    <w:p w:rsidR="00181647" w:rsidRPr="001B6A7D" w:rsidRDefault="00181647" w:rsidP="00AE5A20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л</w:t>
      </w:r>
      <w:r w:rsidRPr="001B6A7D">
        <w:rPr>
          <w:rFonts w:ascii="Times New Roman" w:hAnsi="Times New Roman"/>
          <w:sz w:val="24"/>
          <w:szCs w:val="24"/>
          <w:lang w:eastAsia="zh-CN"/>
        </w:rPr>
        <w:t>итературная гостиная</w:t>
      </w:r>
    </w:p>
    <w:p w:rsidR="00181647" w:rsidRPr="001B6A7D" w:rsidRDefault="00181647" w:rsidP="00AE5A2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B6A7D">
        <w:rPr>
          <w:rFonts w:ascii="Times New Roman" w:hAnsi="Times New Roman"/>
          <w:b/>
          <w:sz w:val="24"/>
          <w:szCs w:val="24"/>
        </w:rPr>
        <w:t>Деятельность учащихся:</w:t>
      </w:r>
    </w:p>
    <w:p w:rsidR="00181647" w:rsidRPr="001B6A7D" w:rsidRDefault="00181647" w:rsidP="00AE5A20">
      <w:pPr>
        <w:pStyle w:val="ListParagraph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B6A7D">
        <w:rPr>
          <w:rFonts w:ascii="Times New Roman" w:hAnsi="Times New Roman"/>
          <w:sz w:val="24"/>
          <w:szCs w:val="24"/>
          <w:lang w:eastAsia="zh-CN"/>
        </w:rPr>
        <w:t xml:space="preserve"> чтение – рассматривание книг</w:t>
      </w:r>
    </w:p>
    <w:p w:rsidR="00181647" w:rsidRPr="001B6A7D" w:rsidRDefault="00181647" w:rsidP="00AE5A20">
      <w:pPr>
        <w:pStyle w:val="ListParagraph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B6A7D">
        <w:rPr>
          <w:rFonts w:ascii="Times New Roman" w:hAnsi="Times New Roman"/>
          <w:sz w:val="24"/>
          <w:szCs w:val="24"/>
          <w:lang w:eastAsia="zh-CN"/>
        </w:rPr>
        <w:t>чтение вслух</w:t>
      </w:r>
    </w:p>
    <w:p w:rsidR="00181647" w:rsidRPr="001B6A7D" w:rsidRDefault="00181647" w:rsidP="00AE5A20">
      <w:pPr>
        <w:pStyle w:val="ListParagraph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B6A7D">
        <w:rPr>
          <w:rFonts w:ascii="Times New Roman" w:hAnsi="Times New Roman"/>
          <w:sz w:val="24"/>
          <w:szCs w:val="24"/>
          <w:lang w:eastAsia="zh-CN"/>
        </w:rPr>
        <w:t>рассказывание</w:t>
      </w:r>
    </w:p>
    <w:p w:rsidR="00181647" w:rsidRPr="001B6A7D" w:rsidRDefault="00181647" w:rsidP="00AE5A20">
      <w:pPr>
        <w:pStyle w:val="ListParagraph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B6A7D">
        <w:rPr>
          <w:rFonts w:ascii="Times New Roman" w:hAnsi="Times New Roman"/>
          <w:sz w:val="24"/>
          <w:szCs w:val="24"/>
          <w:lang w:eastAsia="zh-CN"/>
        </w:rPr>
        <w:t>проектная деятельность.</w:t>
      </w:r>
    </w:p>
    <w:p w:rsidR="00181647" w:rsidRPr="001B6A7D" w:rsidRDefault="00181647" w:rsidP="00AE5A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 xml:space="preserve">составление кроссвордов и викторин по прочитанным произведениям; </w:t>
      </w:r>
    </w:p>
    <w:p w:rsidR="00181647" w:rsidRPr="001B6A7D" w:rsidRDefault="00181647" w:rsidP="00AE5A2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>моделирование обложки книги;</w:t>
      </w:r>
    </w:p>
    <w:p w:rsidR="00181647" w:rsidRPr="001B6A7D" w:rsidRDefault="00181647" w:rsidP="00AE5A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A7D">
        <w:rPr>
          <w:rFonts w:ascii="Times New Roman" w:hAnsi="Times New Roman"/>
          <w:sz w:val="24"/>
          <w:szCs w:val="24"/>
        </w:rPr>
        <w:t xml:space="preserve">участие в конкурсах чтецов прозы и стихов; </w:t>
      </w:r>
    </w:p>
    <w:p w:rsidR="00181647" w:rsidRPr="0098413C" w:rsidRDefault="00181647" w:rsidP="00AE5A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413C">
        <w:rPr>
          <w:rFonts w:ascii="Times New Roman" w:hAnsi="Times New Roman"/>
          <w:sz w:val="24"/>
          <w:szCs w:val="24"/>
        </w:rPr>
        <w:t xml:space="preserve">подготовка устных журналов; </w:t>
      </w:r>
    </w:p>
    <w:p w:rsidR="00181647" w:rsidRPr="0098413C" w:rsidRDefault="00181647" w:rsidP="00AE5A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413C">
        <w:rPr>
          <w:rFonts w:ascii="Times New Roman" w:hAnsi="Times New Roman"/>
          <w:sz w:val="24"/>
          <w:szCs w:val="24"/>
        </w:rPr>
        <w:t>создание иллюстраций, плакатов;</w:t>
      </w:r>
    </w:p>
    <w:p w:rsidR="00181647" w:rsidRPr="0098413C" w:rsidRDefault="00181647" w:rsidP="00AE5A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413C">
        <w:rPr>
          <w:rFonts w:ascii="Times New Roman" w:hAnsi="Times New Roman"/>
          <w:sz w:val="24"/>
          <w:szCs w:val="24"/>
        </w:rPr>
        <w:t>оформление книжек-малышек с мини-сочинениями;</w:t>
      </w:r>
    </w:p>
    <w:p w:rsidR="00181647" w:rsidRPr="0098413C" w:rsidRDefault="00181647" w:rsidP="00AE5A20">
      <w:pPr>
        <w:pStyle w:val="ListParagraph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</w:t>
      </w:r>
      <w:r w:rsidRPr="0098413C">
        <w:rPr>
          <w:rFonts w:ascii="Times New Roman" w:hAnsi="Times New Roman"/>
          <w:sz w:val="24"/>
          <w:szCs w:val="24"/>
          <w:lang w:eastAsia="zh-CN"/>
        </w:rPr>
        <w:t>азучивание повторяющихся четверостиший.</w:t>
      </w:r>
    </w:p>
    <w:p w:rsidR="00181647" w:rsidRPr="0098413C" w:rsidRDefault="00181647" w:rsidP="00AE5A20">
      <w:pPr>
        <w:pStyle w:val="ListParagraph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</w:t>
      </w:r>
      <w:r w:rsidRPr="0098413C">
        <w:rPr>
          <w:rFonts w:ascii="Times New Roman" w:hAnsi="Times New Roman"/>
          <w:sz w:val="24"/>
          <w:szCs w:val="24"/>
          <w:lang w:eastAsia="zh-CN"/>
        </w:rPr>
        <w:t xml:space="preserve">арад домашних творческих достижений  </w:t>
      </w:r>
    </w:p>
    <w:p w:rsidR="00181647" w:rsidRPr="0098413C" w:rsidRDefault="00181647" w:rsidP="00AE5A2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413C">
        <w:rPr>
          <w:rFonts w:ascii="Times New Roman" w:hAnsi="Times New Roman"/>
          <w:sz w:val="24"/>
          <w:szCs w:val="24"/>
        </w:rPr>
        <w:t>час тихого чтения</w:t>
      </w:r>
    </w:p>
    <w:p w:rsidR="00181647" w:rsidRDefault="00181647" w:rsidP="00AE5A20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647" w:rsidRDefault="00181647" w:rsidP="00AE5A20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8AF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3732"/>
        <w:gridCol w:w="1174"/>
        <w:gridCol w:w="850"/>
        <w:gridCol w:w="993"/>
        <w:gridCol w:w="1417"/>
        <w:gridCol w:w="1418"/>
      </w:tblGrid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Разделы 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 кл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2 кл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3 кл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4 кл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Всего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Народный фольклор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Книги о Родине и родной природе 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О наших сверстниках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Родная  литература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Зарубежная литература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Моя книжная полка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</w:tr>
      <w:tr w:rsidR="00181647" w:rsidRPr="00516E1C" w:rsidTr="00516E1C"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7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135</w:t>
            </w:r>
          </w:p>
        </w:tc>
      </w:tr>
    </w:tbl>
    <w:p w:rsidR="00181647" w:rsidRDefault="00181647"/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5954"/>
        <w:gridCol w:w="1785"/>
      </w:tblGrid>
      <w:tr w:rsidR="00181647" w:rsidRPr="00516E1C" w:rsidTr="00516E1C">
        <w:tc>
          <w:tcPr>
            <w:tcW w:w="222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78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1.Народный фольклор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Книги-сборники. Малые жанры фольклора.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Докучные сказки. Сказка про сороку и рака. (1)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«Ни окошек, ни дверей». Загадки (1) Творческая работа «Сочини загадку».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библиотеку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Русские народные сказки*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Урок-сказка с использованием инсценировки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Саамские сказки.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Литературные игры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2.Книги о Родине и родной природе 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Стихи о родной природе. Конкурс чтецов. (2)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М. Пришвин. Ёж.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Сравнение иллюстраций с содержанием текста.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Н.Сладков. Как медвежонок сам себя напугал.  Викторина.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В.В.Бианки. Плавунчик. Самостоятельное чтение.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В.В.Бианки. Кто чем поёт? Сравнение иллюстраций с содержанием текста.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 Сутеев. Мешок яблок. Самостоятельное чтение.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 Сутеев. Палочка – выручалочка.Беседа и рассуждение по прочитанному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Е.Чарушин. Волчишко. Самостоятельное чтение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Стихи о Родине. Конкурс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3.О наших сверстниках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В. Осеева. Синие листья.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Схема (модель) отношений героев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Михалков С.В. «Всё начинается с детства»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Беседа-дискуссия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Толстой Л.Н. Рассказы для детей. Самостоятельная работа с книгой.(3)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С.  Баруздин. Как Алёше учиться надоело. Схема (модель) отношений героев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Е.Пермяк. Два рассказа. Схема (модель) отношений героев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Э.Успенский. Над нашей квартирой. (3)Разучивание повторяющихся четверостиший.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4. Родная 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А. Барто. Игрушки. Разучивание четверостиший. (4)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С.Маршак. Усатый полосатый. Творческая работа.(4)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К.Чуковский.  Бармалей. Викторина.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С. Маршак. Детки в клетке. Сравнение иллюстраций с содержанием текста.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Носов Н.Н. Приключения Незнайки.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книгой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Носов Н.Н. Приключения Незнайки. Семейное чтение.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5. Зарубежная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Ш. Перро. Мальчик с пальчик.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Самостоятельная работа с книгой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(5)</w:t>
            </w:r>
          </w:p>
        </w:tc>
        <w:tc>
          <w:tcPr>
            <w:tcW w:w="178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6. Моя книжная полка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Парад домашних творческих достижений  «В стране Вообразилии» (6)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Книги, их типы и виды. Практическая работа в библиотеке.(6)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Художники-оформители. Практическая работа в библиотеке.(6)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Любимая книга.Создание иллюстраций.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Книжная полка. Библиотечный урок.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книг «По страницам любимых книг»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  <w:lang w:eastAsia="zh-CN"/>
        </w:rPr>
        <w:t>2</w:t>
      </w: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5954"/>
        <w:gridCol w:w="1785"/>
      </w:tblGrid>
      <w:tr w:rsidR="00181647" w:rsidRPr="00516E1C" w:rsidTr="00516E1C">
        <w:tc>
          <w:tcPr>
            <w:tcW w:w="222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78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1.Народный фольклор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Роль книги в жизни человека. (1)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Народный фольклор. Книги-сборники. Библиотечный урок 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Русские народные сказки.Инсценировка одной из  сказок.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Саамские сказки.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Литературные игры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2.Книги о Родине и родной природе 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М. Пришвин. Листопадничек. Мини – проект  «Осень в моём городе» (2)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Ишимова А.О. История России в рассказах для детей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. Беседа и рассуждение по прочитанному.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А. Приставкин. Портрет отца. Самостоятельное чтение.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Стихи о родной природе. Конкурс чтецов.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Литературная игра. В.В.Бианки. Кто чем поёт?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Е.Пермяк.  Пичугин мост.Разгадывание кроссворда « О героях храбрецах»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Софья Могилевская. Сказка о громком барабане. Составление устных иллюстраций к произведению.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Беседа-дискуссия. Е.Чарушин. Кошка Маруська.(2)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3.О наших сверстниках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В. Осеева. Волшебное слово.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Схема (модель) отношений героев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А. Гайдар. Чук и Гек.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Подготовка устных журналов. 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Э.Успенский. </w:t>
            </w: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Чебурашка.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Сравнение  иллюстраций с содержанием текста.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Урок-викторина. 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Алексин А.Г. В стране вечных каникул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Н.Носов. Огурцы. Беседа-дискуссия.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Зощенко М.М. Рассказы для детей  Подготовка устных журналов.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4. Родная 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Эдуард Успенский. Крокодил Гена и его друзья. Урок-КВН.(4)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Толстой А.Н. Золотой ключик, или приключения Буратино.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Е. Пермяк. Бумажный змей.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Рассуждение по прочитанному.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С. Маршак. Детки в клетке.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5. Зарубежная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Андерсен Г.Х.  Пастушка и трубочист. Самостоятельное чтение. (5)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Р. Киплинг. Рики-Тики-Тави. Семейное чтение.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Перро Ш. Волшебные сказки. Самостоятельное чтение.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6. Моя книжная полка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Книги-сборники.  Смысловое чтение. (6)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Работа с толковыми словарями Ожегова, Даля. Библиотечный урок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Книги, их типы и виды.  Практическая работа в библиотеке.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работа.  Очерк о любимой книге.  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Большеформатная книга в типовом оформлении (книга-произведение). Библиотечный урок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Учебная книга и её справочный аппарат. Практическая работа.(6)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«Пословицы о книге и учении».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книг «По страницам любимых книг»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Презентация любимой книги.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5954"/>
        <w:gridCol w:w="1785"/>
      </w:tblGrid>
      <w:tr w:rsidR="00181647" w:rsidRPr="00516E1C" w:rsidTr="00516E1C">
        <w:tc>
          <w:tcPr>
            <w:tcW w:w="222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78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1.Народный фольклор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История создания книги. Первая печатная книга на Руси. Творческая работа (1)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Книги-сборники. Жанры фольклора. Работа в группах.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Русские народные сказки. Инсценировка.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Мифы и легенды.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Моделирование обложки книги.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Сказки северных народов. Урок-викторина.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2.Книги о Родине и родной природе 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А. Старостин. Куликовская битва. Викторина. (2)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Б.Житков. Мангуста. Викторина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чтецов « Родная природа»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Виталий Бианки.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Путешествие по страницам книг.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Е. Пермяк.Пропавшие нитки и другие сказки. Создание иллюстраций.(2)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Паустовский К.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Рассуждение по прочитанным произведениям.(2)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Е.Чарушин. Почему Тюпу прозвали Тюпой.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Создание иллюстраций,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3.О наших сверстниках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 Носов о детях. Создание   схемы (модели) отношений героев (3)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Кортик.  Самостоятельное чтение.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М.Зощенко. Глупая история. Диспут.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Гайдар А.П. Тимур и его команда. Самостоятельная работа с книгой.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Зощенко М.М. Рассказы для детей. Викторина. (3) 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Н.Носов Витя Малеев в школе и дома. КВН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4. Родная 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Гераскина Л. В стране невыученных уроков. Семейное чтение.(4)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Э. Успенский. Трое из Простоквашино.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Урок-викторина.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Волков. Волшебник  Изумрудного города. Смысловое чтение.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чтецов. Стихи Г. Васильева.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А. Погорельский. Чёрная курица. Самостоятельная работа с книгой.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5. Зарубежная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С. Лагерлёф «Чудесное путешествие Нильса с дикими гусями» Семейное чтение. (5)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Час тихого чтения. Перро Ш. Волшебные сказки. 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Ганс Христиан Андерсен. Сказки. Урок-викторина.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Линдгрен. Три повести о Малыше и Карлсоне, который живёт на крыше. Самостоятельное чтение.(5)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Литературный ринг.  </w:t>
            </w: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Линдгрен. Три повести о Малыше и Карлсоне, который живёт на крыше.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Р.Распе Самый правдивый человек на земле. Составление «сказочного словаря».(5)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6. Моя книжная полка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Библиотечный урок «Хвала книге». (6)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Детские энциклопедии о растениях, животных.Библиотечный урок.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Практическая работа со справочной литературой.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Любимая сказка.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Урок-сказка с использованием инсценировки.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Проверка читательских умений.(6)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181647" w:rsidRDefault="00181647" w:rsidP="00551B69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  <w:lang w:eastAsia="zh-CN"/>
        </w:rPr>
        <w:t>4</w:t>
      </w:r>
      <w:r w:rsidRPr="004A04F6">
        <w:rPr>
          <w:rFonts w:ascii="Times New Roman" w:hAnsi="Times New Roman"/>
          <w:b/>
          <w:sz w:val="28"/>
          <w:szCs w:val="28"/>
          <w:lang w:eastAsia="zh-CN"/>
        </w:rPr>
        <w:t xml:space="preserve">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5954"/>
        <w:gridCol w:w="1785"/>
      </w:tblGrid>
      <w:tr w:rsidR="00181647" w:rsidRPr="00516E1C" w:rsidTr="00516E1C">
        <w:tc>
          <w:tcPr>
            <w:tcW w:w="222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78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1.Народный фольклор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Былины и сказы о защитниках Отечества. Конференция. (1)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Переводчики, пересказчики и обработчики народных сказок. Библиотечный урок. (1)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2.Книги о Родине и родной природе 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П. Бажов. Огневушка-поскакушка. Проект по сказке Бажова (2)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чтецов « Родная природа»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П.П. Бажов. Уральские сказы. Конкурс – кроссворд 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К. Паустовский. Далекие годы. Проект на тему «Мир приключений».(2)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3.О наших сверстниках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Бронзовая птица.  Семейное чтение. (3)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 Выстрел. Самостоятельная работа с книгой.  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В.Галявкин. Тетрадки под дождем. Составление вопросов по произведению.(3)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Е.Велтисов. Мальчик из чемодана.Занятие-интервью.( 3)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В.А. Осеева. Динка. Литературная игра по произведениям о долге и храбрости(3)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4. Родная 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Волков А.М. Огненный бог Марранов.  Литературная игра(4)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И. Тургенев. Капля жизни. Диспут.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Стихи Р. Рождественского. Конкурс.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Н.Шер. Рассказы о русских писателях. Устный журнал.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Шварц Е.Л. Сказка о потерянном времени. Час «тихого чтения»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Шварц Е.Л. Сказка о потерянном времени. Урок-диспут.(4)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Прокофьева С. Приключения жёлтого чемоданчика. Семейное чтение.(4)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Губарев. Королевство кривых зеркал. Устный журнал.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Олеша Ю.К. Три толстяка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Анализ произведения  с целью выделения признаков (существенных, несущественных)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Олеша Ю.К. Три толстяка. О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пределение темы и жанра книги.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5. Зарубежная литература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Эрих Распе. Приключения барона Мюнхгаузена. Урок-КВН. (5)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Киплинг. Кошка, которая гуляла сама по себе.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Выбор вида чтения в зависимости от цели.(5)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Эрнст Теодор Гофман. «Щелкунчик и Мышиный ко</w:t>
            </w:r>
            <w:r w:rsidRPr="00516E1C">
              <w:rPr>
                <w:rFonts w:ascii="Times New Roman" w:hAnsi="Times New Roman"/>
                <w:sz w:val="24"/>
                <w:szCs w:val="24"/>
              </w:rPr>
              <w:softHyphen/>
              <w:t>роль»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Смысловое чтение.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Марк Твен. Принц и нищий.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Монологические высказывания.(5)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Эрнст Теодор Гофман. Щелкунчик и Мышиный ко</w:t>
            </w:r>
            <w:r w:rsidRPr="00516E1C">
              <w:rPr>
                <w:rFonts w:ascii="Times New Roman" w:hAnsi="Times New Roman"/>
                <w:sz w:val="24"/>
                <w:szCs w:val="24"/>
              </w:rPr>
              <w:softHyphen/>
              <w:t>роль. Семейное чтение. (5)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6. Моя книжная полка</w:t>
            </w: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Словари и энциклопедии. Библиотечный урок. (6)</w:t>
            </w:r>
          </w:p>
        </w:tc>
        <w:tc>
          <w:tcPr>
            <w:tcW w:w="1785" w:type="dxa"/>
            <w:vMerge w:val="restart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6E1C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Детские энциклопедии о географии, истории. Библиотечный урок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Классификация книг по авторской принадлежности, теме, жанру. Библиотечный урок.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Книга-произведение и книга-сборник. Литературная игра «Почемучка»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Выбор книги на заданную тему. Библиотечный урок.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Любимая книга. Подготовка материала для классной газеты.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81647" w:rsidRPr="00516E1C" w:rsidTr="00516E1C">
        <w:tc>
          <w:tcPr>
            <w:tcW w:w="2223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Проверка читательских умений 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Урок-КВН по прочитанным произведениям. (6)</w:t>
            </w:r>
          </w:p>
        </w:tc>
        <w:tc>
          <w:tcPr>
            <w:tcW w:w="1785" w:type="dxa"/>
            <w:vMerge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181647" w:rsidRPr="004A04F6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Default="00181647" w:rsidP="00C47BB4">
      <w:pPr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181647" w:rsidRDefault="00181647" w:rsidP="00C47BB4">
      <w:pPr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181647" w:rsidRDefault="00181647" w:rsidP="00C47BB4">
      <w:pPr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181647" w:rsidRPr="000171F5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171F5">
        <w:rPr>
          <w:rFonts w:ascii="Times New Roman" w:hAnsi="Times New Roman"/>
          <w:b/>
          <w:sz w:val="28"/>
          <w:szCs w:val="28"/>
          <w:lang w:eastAsia="zh-CN"/>
        </w:rPr>
        <w:t>Календарно-тематическое планирование</w:t>
      </w:r>
    </w:p>
    <w:p w:rsidR="00181647" w:rsidRPr="004C131A" w:rsidRDefault="00181647" w:rsidP="00C47BB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C131A">
        <w:rPr>
          <w:rFonts w:ascii="Times New Roman" w:hAnsi="Times New Roman"/>
          <w:b/>
          <w:sz w:val="28"/>
          <w:szCs w:val="28"/>
          <w:lang w:eastAsia="zh-CN"/>
        </w:rPr>
        <w:t>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8115"/>
        <w:gridCol w:w="993"/>
        <w:gridCol w:w="1134"/>
      </w:tblGrid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Книги-сборники. Малые жанры фольклора.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Докучные сказки. Сказка про сороку и рака. 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«Ни окошек, ни дверей». Загадки (1) Творческая работа «Сочини загадку».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библиотеку 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Русские народные сказки*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Урок-сказка с использованием инсценировки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290"/>
        </w:trPr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Саамские сказки.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Литературные игры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А. Барто. Игрушки. Разучивание четверостиший.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С.Маршак. Усатый полосатый. Творческая работа.(4)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К.Чуковский.  Бармалей. Викторина.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В. Осеева. Синие листья.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Схема (модель) отношений героев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Стихи о родной природе. Конкурс чтецов.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58"/>
        </w:trPr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Михалков С.В. «Всё начинается с детства»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Беседа-дискуссия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М. Пришвин. Ёж.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Сравнение иллюстраций с содержанием текста.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Толстой Л.Н. Рассказы для детей. Самостоятельная работа с книгой.(3)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С. Маршак. Детки в клетке. Сравнение иллюстраций с содержанием текста.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 Сладков. Как медвежонок сам себя напугал.  Викторина.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Ш. Перро. Мальчик с пальчик.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Самостоятельная работа с книгой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(5)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Носов Н.Н. Приключения Незнайки.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книгой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Носов Н.Н. Приключения Незнайки. Семейное чтение.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С.  Баруздин. Как Алёше учиться надоело. Схема (модель) отношений героев 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449"/>
        </w:trPr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В.В.Бианки. Плавунчик. Самостоятельное чтение.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В.В.Бианки. Кто чем поёт? Сравнение иллюстраций с содержанием текста.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Е.Пермяк. Два рассказа. Схема (модель) отношений героев 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Э.Успенский. Над нашей квартирой. (3)Разучивание повторяющихся четверостиший.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Парад домашних творческих достижений  «В стране Вообразилии»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Книги, их типы и виды. Практическая работа в библиотеке.(6)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Художники-оформители. Практическая работа в библиотеке.(6)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Любимая книга.Создание иллюстраций.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 Сутеев. Мешок яблок. Самостоятельное чтение.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 Сутеев. Палочка – выручалочка.Беседа и рассуждение по прочитанному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Е.Чарушин .Волчишко.Самостоятельное чтение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Стихи о Родине. Конкурс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Книжная полка. Библиотечный урок.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49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115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книг «По страницам любимых книг»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Pr="00E449A1" w:rsidRDefault="00181647" w:rsidP="00C47BB4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Default="00181647" w:rsidP="00551B69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br w:type="page"/>
      </w:r>
      <w:r w:rsidRPr="000171F5">
        <w:rPr>
          <w:rFonts w:ascii="Times New Roman" w:hAnsi="Times New Roman"/>
          <w:b/>
          <w:sz w:val="28"/>
          <w:szCs w:val="28"/>
          <w:lang w:eastAsia="zh-CN"/>
        </w:rPr>
        <w:t>Календарно-тематическое планирование</w:t>
      </w:r>
    </w:p>
    <w:p w:rsidR="00181647" w:rsidRPr="004C131A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C131A">
        <w:rPr>
          <w:rFonts w:ascii="Times New Roman" w:hAnsi="Times New Roman"/>
          <w:b/>
          <w:sz w:val="28"/>
          <w:szCs w:val="28"/>
          <w:lang w:eastAsia="zh-CN"/>
        </w:rPr>
        <w:t>2 класс</w:t>
      </w:r>
    </w:p>
    <w:tbl>
      <w:tblPr>
        <w:tblW w:w="10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80"/>
        <w:gridCol w:w="993"/>
        <w:gridCol w:w="1158"/>
      </w:tblGrid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Роль книги в жизни человека. 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Народный фольклор. Книги-сборники. Библиотечный урок  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Русские народные сказки.Инсценировка одной из  сказок. 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В. Осеева. Волшебное слово.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Схема (модель) отношений героев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М. Пришвин. Листопадничек. Мини – проект  « Осень в моём городе»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Саамские сказки.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Литературные игры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Эдуард Успенский. Крокодил Гена и его друзья. Урок-КВН.(4)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Ишимова А.О. История России в рассказах для детей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. Беседа и рассуждение по прочитанному.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А. Приставкин. Портрет отца. Самостоятельное чтение.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А. Гайдар. Чук и Гек.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Подготовка устных журналов. 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Стихи о родной природе. Конкурс чтецов.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Толстой А.Н. Золотой ключик, или приключения Буратино.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Книги- сборники.  Смысловое чтение.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Э.Успенский. </w:t>
            </w: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Чебурашка.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Сравнение  иллюстраций с содержанием текста. 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Урок-викторина.  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Алексин А.Г. В стране вечных каникул 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Литературная игра. В.В.Бианки. Кто чем поёт?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Е.Пермяк.  Пичугин мост. Разгадывание кроссворда « О героях храбрецах»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Работа с толковыми словарями Ожегова, Даля. Библиотечный урок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Н.Носов. Огурцы. Беседа-дискуссия. 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Софья Могилевская. Сказка о громком барабане. Составление устных иллюстраций к произведению. 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Книги, их типы и виды.  Практическая работа в библиотеке.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работа.  Очерк о любимой книге.  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Е. Пермяк. Бумажный змей.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Рассуждение по прочитанному.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Андерсен Г.Х.  Пастушка и трубочист. Самостоятельное чтение. (5)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Беседа-дискуссия. Е.Чарушин. Кошка Маруська.(2)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Большеформатная книга в типовом оформлении (книга-произведение). Библиотечный урок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Учебная книга и её справочный аппарат. Практическая работа.(6)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Р. Киплинг. Рики-Тики-Тави. Семейное чтение. (5)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Перро Ш. Волшебные сказки. Самостоятельное чтение. (5)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Зощенко М.М. Рассказы для детей  Подготовка устных журналов. (3)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С. Маршак. Детки в клетке.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Урок-викторина. (4)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«Пословицы о книге и учении».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книг «По страницам любимых книг»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c>
          <w:tcPr>
            <w:tcW w:w="567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08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Презентация любимой книги. (6)</w:t>
            </w:r>
          </w:p>
        </w:tc>
        <w:tc>
          <w:tcPr>
            <w:tcW w:w="993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Pr="00E449A1" w:rsidRDefault="00181647" w:rsidP="00C47BB4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181647" w:rsidRDefault="00181647" w:rsidP="00551B69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br w:type="page"/>
      </w:r>
      <w:r w:rsidRPr="000171F5">
        <w:rPr>
          <w:rFonts w:ascii="Times New Roman" w:hAnsi="Times New Roman"/>
          <w:b/>
          <w:sz w:val="28"/>
          <w:szCs w:val="28"/>
          <w:lang w:eastAsia="zh-CN"/>
        </w:rPr>
        <w:t>Календарно-тематическое планирование</w:t>
      </w:r>
    </w:p>
    <w:p w:rsidR="00181647" w:rsidRPr="004C131A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C131A">
        <w:rPr>
          <w:rFonts w:ascii="Times New Roman" w:hAnsi="Times New Roman"/>
          <w:b/>
          <w:sz w:val="28"/>
          <w:szCs w:val="28"/>
          <w:lang w:eastAsia="zh-CN"/>
        </w:rPr>
        <w:t>3 класс</w:t>
      </w:r>
    </w:p>
    <w:tbl>
      <w:tblPr>
        <w:tblW w:w="10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8079"/>
        <w:gridCol w:w="960"/>
        <w:gridCol w:w="1204"/>
      </w:tblGrid>
      <w:tr w:rsidR="00181647" w:rsidRPr="00516E1C" w:rsidTr="00516E1C">
        <w:trPr>
          <w:trHeight w:val="454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Примеча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ние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История создания книги. Первая печатная книга на Руси. Творческая работа (1)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Книги-сборники. Жанры фольклора. Работа в группах. (1)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Русские народные сказки. Инсценировка. (1)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 Носов о детях. Создание   схемы (модели) отношений героев (3)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Кортик.  Самостоятельное чтение. (3)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Гераскина Л. В стране невыученных уроков. Семейное чтение.(4)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А. Старостин. Куликовская битва. Викторина. 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Э. Успенский. Трое из Простоквашино.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Урок-викторина. (4)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Библиотечный урок «Хвала книге». (6)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Б.Житков. Мангуста. Викторина 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М.Зощенко. Глупая история. Диспут. (3)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чтецов « Родная природа» 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С. Лагерлёф «Чудесное путешествие Нильса с дикими гусями» Семейное чтение. (5)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Волков. Волшебник  Изумрудного города. Смысловое чтение. (4)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Гайдар А.П. Тимур и его команда. Самостоятельная работа с книгой. (3)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Виталий Бианки.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Путешествие по страницам книг. 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Зощенко М.М. Рассказы для детей. Викторина. (3) 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Час тихого чтения. Перро Ш. Волшебные сказки.  (5)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Е. Пермяк. Пропавшие нитки и другие сказки. Создание иллюстраций.(2)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Мифы и легенды.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 Моделирование обложки книги. (1)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Н.Носов. Витя Малеев в школе и дома. КВН (3)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чтецов. Стихи Г. Васильева. (4)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Ганс Христиан Андерсен. Сказки. Урок-викторина. (5)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А. Погорельский. Чёрная курица. Самостоятельная работа с книгой. (4)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Линдгрен. Три повести о Малыше и Карлсоне, который живёт на крыше. Самостоятельное чтение.(5)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Литературный ринг.  </w:t>
            </w: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Линдгрен. Три повести о Малыше и Карлсоне, который живёт на крыше. (5)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Паустовский К.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Рассуждение по прочитанным произведениям.(2)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Сказки северных народов. Урок-викторина. (1)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Е.Чарушин. Почему Тюпу прозвали Тюпой.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 xml:space="preserve">Создание иллюстраций,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Детские энциклопедии о растениях, животных.Библиотечный урок. (6)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Практическая работа со справочной литературой. (6)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Р.Распе Самый правдивый человек на земле. Составление «сказочного словаря».(5)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Любимая сказка. 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Урок-сказка с использованием инсценировки. (6)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Проверка читательских умений.(6)</w:t>
            </w:r>
          </w:p>
        </w:tc>
        <w:tc>
          <w:tcPr>
            <w:tcW w:w="960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1647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647" w:rsidRDefault="00181647" w:rsidP="00551B69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br w:type="page"/>
      </w:r>
      <w:r w:rsidRPr="000171F5">
        <w:rPr>
          <w:rFonts w:ascii="Times New Roman" w:hAnsi="Times New Roman"/>
          <w:b/>
          <w:sz w:val="28"/>
          <w:szCs w:val="28"/>
          <w:lang w:eastAsia="zh-CN"/>
        </w:rPr>
        <w:t>Календарно-тематическое планирование</w:t>
      </w:r>
    </w:p>
    <w:p w:rsidR="00181647" w:rsidRPr="004C131A" w:rsidRDefault="00181647" w:rsidP="00C47BB4">
      <w:pPr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C131A">
        <w:rPr>
          <w:rFonts w:ascii="Times New Roman" w:hAnsi="Times New Roman"/>
          <w:b/>
          <w:sz w:val="28"/>
          <w:szCs w:val="28"/>
          <w:lang w:eastAsia="zh-CN"/>
        </w:rPr>
        <w:t>4 класс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079"/>
        <w:gridCol w:w="851"/>
        <w:gridCol w:w="1134"/>
      </w:tblGrid>
      <w:tr w:rsidR="00181647" w:rsidRPr="00516E1C" w:rsidTr="00516E1C">
        <w:trPr>
          <w:trHeight w:val="516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Cs w:val="24"/>
                <w:lang w:eastAsia="zh-CN"/>
              </w:rPr>
              <w:t>№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/>
                <w:i/>
                <w:szCs w:val="24"/>
                <w:lang w:eastAsia="zh-CN"/>
              </w:rPr>
              <w:t>примечание</w:t>
            </w:r>
          </w:p>
        </w:tc>
      </w:tr>
      <w:tr w:rsidR="00181647" w:rsidRPr="00516E1C" w:rsidTr="00516E1C">
        <w:trPr>
          <w:trHeight w:val="306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Былины и сказы о защитниках Отечества. Конференция. (1)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Пушкина.(1)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Переводчики, пересказчики и обработчики народных сказок. Библиотечный урок. (1)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34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П. Бажов. Огневушка-поскакушка. Проект по сказке Бажова (2)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27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5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Волков А.М. Огненный бог Марранов.  Литературная игра(4)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2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6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И. Тургенев. Капля жизни. Диспут. 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7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7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Стихи Р. Рождественского. Конкурс. 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79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8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Бронзовая птица.  Семейное чтение. (3)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15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9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Рыбаков А.  Выстрел. Самостоятельная работа с книгой.  (3)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23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10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чтецов « Родная природа» (2)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72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Словари и энциклопедии. Библиотечный урок.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8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П.П. Бажов. Уральские сказы. Конкурс – кроссворд (2)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3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Детские энциклопедии о географии, истории. Библиотечный урок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38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Н.Шер. Рассказы о русских писателях. Устный журнал. 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88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15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Эрих Распе. Приключения барона Мюнхгаузена. Урок-КВН. (5)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16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Киплинг. Кошка, которая гуляла сама по себе.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Выбор вида чтения в зависимости от цели.(5)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17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Эрнст Теодор Гофман. «Щелкунчик и Мышиный ко</w:t>
            </w:r>
            <w:r w:rsidRPr="00516E1C">
              <w:rPr>
                <w:rFonts w:ascii="Times New Roman" w:hAnsi="Times New Roman"/>
                <w:sz w:val="24"/>
                <w:szCs w:val="24"/>
              </w:rPr>
              <w:softHyphen/>
              <w:t>роль»</w:t>
            </w:r>
          </w:p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Смысловое чтение. (5)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18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Шварц Е.Л. Сказка о потерянном времени. Час «тихого чтения» 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38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19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Шварц Е.Л. Сказка о потерянном времени. Урок-диспут.(4)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246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20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Прокофьева С. Приключения жёлтого чемоданчика. Семейное чтение.(4)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296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А.Губарев. Королевство кривых зеркал. Устный журнал. 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Олеша Ю.К. Три толстяка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Анализ произведения  с целью выделения признаков (существенных, несущественных)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4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Олеша Ю.К. Три толстяка. О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пределение темы и жанра книги.</w:t>
            </w:r>
            <w:r w:rsidRPr="00516E1C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9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 xml:space="preserve">Марк Твен. Принц и нищий. </w:t>
            </w: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Монологические высказывания.(5)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25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Эрнст Теодор Гофман. Щелкунчик и Мышиный ко</w:t>
            </w:r>
            <w:r w:rsidRPr="00516E1C">
              <w:rPr>
                <w:rFonts w:ascii="Times New Roman" w:hAnsi="Times New Roman"/>
                <w:sz w:val="24"/>
                <w:szCs w:val="24"/>
              </w:rPr>
              <w:softHyphen/>
              <w:t>роль. Семейное чтение. (5)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26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Классификация книг по авторской принадлежности, теме, жанру. Библиотечный урок.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27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В.Галявкин. Тетрадки под дождем. Составление вопросов по произведению.(3)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308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28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К. Паустовский. Далекие годы. Проект на тему «Мир приключений».(2)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ИКТ</w:t>
            </w:r>
          </w:p>
        </w:tc>
      </w:tr>
      <w:tr w:rsidR="00181647" w:rsidRPr="00516E1C" w:rsidTr="00516E1C">
        <w:trPr>
          <w:trHeight w:val="359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29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Е. Велтисов. Мальчик из чемодана. Занятие-интервью. ( 3)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30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</w:rPr>
              <w:t>В.А. Осеева. Динка. Литературная игра по произведениям о долге и храбрости(3)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ТСО</w:t>
            </w:r>
          </w:p>
        </w:tc>
      </w:tr>
      <w:tr w:rsidR="00181647" w:rsidRPr="00516E1C" w:rsidTr="00516E1C">
        <w:trPr>
          <w:trHeight w:val="26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31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Книга-произведение и книга-сборник. Литературная игра «Почемучка»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32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Выбор книги на заданную тему. Библиотечный урок.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318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33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Любимая книга. Подготовка материала для классной газеты.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1647" w:rsidRPr="00516E1C" w:rsidTr="00516E1C">
        <w:trPr>
          <w:trHeight w:val="510"/>
        </w:trPr>
        <w:tc>
          <w:tcPr>
            <w:tcW w:w="568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516E1C">
              <w:rPr>
                <w:rFonts w:ascii="Times New Roman" w:hAnsi="Times New Roman"/>
                <w:szCs w:val="24"/>
                <w:lang w:eastAsia="zh-CN"/>
              </w:rPr>
              <w:t>34</w:t>
            </w:r>
          </w:p>
        </w:tc>
        <w:tc>
          <w:tcPr>
            <w:tcW w:w="8079" w:type="dxa"/>
          </w:tcPr>
          <w:p w:rsidR="00181647" w:rsidRPr="00516E1C" w:rsidRDefault="00181647" w:rsidP="0051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1C">
              <w:rPr>
                <w:rFonts w:ascii="Times New Roman" w:hAnsi="Times New Roman"/>
                <w:sz w:val="24"/>
                <w:szCs w:val="24"/>
                <w:lang w:eastAsia="zh-CN"/>
              </w:rPr>
              <w:t>Проверка читательских умений .</w:t>
            </w:r>
            <w:r w:rsidRPr="00516E1C">
              <w:rPr>
                <w:rFonts w:ascii="Times New Roman" w:hAnsi="Times New Roman"/>
                <w:sz w:val="24"/>
                <w:szCs w:val="24"/>
              </w:rPr>
              <w:t>Урок-КВН по прочитанным произведениям. (6)</w:t>
            </w:r>
          </w:p>
        </w:tc>
        <w:tc>
          <w:tcPr>
            <w:tcW w:w="851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81647" w:rsidRPr="00516E1C" w:rsidRDefault="00181647" w:rsidP="00516E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1647" w:rsidRPr="00E449A1" w:rsidRDefault="00181647" w:rsidP="00C47BB4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181647" w:rsidRDefault="00181647" w:rsidP="00C47BB4">
      <w:pPr>
        <w:rPr>
          <w:rFonts w:ascii="Times New Roman" w:hAnsi="Times New Roman"/>
          <w:b/>
          <w:bCs/>
          <w:sz w:val="24"/>
          <w:szCs w:val="24"/>
        </w:rPr>
      </w:pPr>
    </w:p>
    <w:p w:rsidR="00181647" w:rsidRPr="00E449A1" w:rsidRDefault="00181647" w:rsidP="00C47B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49A1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произведений </w:t>
      </w:r>
      <w:r w:rsidRPr="00E449A1">
        <w:rPr>
          <w:rFonts w:ascii="Times New Roman" w:hAnsi="Times New Roman"/>
          <w:b/>
          <w:bCs/>
          <w:sz w:val="24"/>
          <w:szCs w:val="24"/>
        </w:rPr>
        <w:t>из  «100книг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</w:rPr>
        <w:t>Русские народные сказки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</w:rPr>
        <w:t>Н Носов Мишкина  каша.</w:t>
      </w:r>
      <w:r w:rsidRPr="00E449A1">
        <w:rPr>
          <w:rFonts w:ascii="Times New Roman" w:hAnsi="Times New Roman"/>
          <w:sz w:val="24"/>
          <w:szCs w:val="24"/>
        </w:rPr>
        <w:t>Живая шляпа.</w:t>
      </w:r>
      <w:r w:rsidRPr="00E449A1">
        <w:rPr>
          <w:rFonts w:ascii="Times New Roman" w:hAnsi="Times New Roman"/>
          <w:bCs/>
          <w:sz w:val="24"/>
          <w:szCs w:val="24"/>
        </w:rPr>
        <w:t xml:space="preserve"> Приключения Незнайки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9A1">
        <w:rPr>
          <w:rFonts w:ascii="Times New Roman" w:hAnsi="Times New Roman"/>
          <w:sz w:val="24"/>
          <w:szCs w:val="24"/>
        </w:rPr>
        <w:t>Эдуард Успенский. Крокодил Гена и его друзья.</w:t>
      </w:r>
      <w:r w:rsidRPr="00E449A1">
        <w:rPr>
          <w:rFonts w:ascii="Times New Roman" w:hAnsi="Times New Roman"/>
          <w:sz w:val="24"/>
          <w:szCs w:val="24"/>
          <w:lang w:eastAsia="ru-RU"/>
        </w:rPr>
        <w:t xml:space="preserve"> Трое из Простоквашино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  <w:lang w:eastAsia="ru-RU"/>
        </w:rPr>
        <w:t>А. Волков . Волшебник  Изумрудного города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ind w:right="-5"/>
        <w:rPr>
          <w:rFonts w:ascii="Times New Roman" w:hAnsi="Times New Roman"/>
          <w:bCs/>
          <w:sz w:val="24"/>
          <w:szCs w:val="24"/>
          <w:lang w:eastAsia="ru-RU"/>
        </w:rPr>
      </w:pPr>
      <w:r w:rsidRPr="00E449A1">
        <w:rPr>
          <w:rFonts w:ascii="Times New Roman" w:hAnsi="Times New Roman"/>
          <w:bCs/>
          <w:sz w:val="24"/>
          <w:szCs w:val="24"/>
          <w:lang w:eastAsia="ru-RU"/>
        </w:rPr>
        <w:t>В. Губарев.Королевство кривых зеркал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ind w:right="-5"/>
        <w:rPr>
          <w:rFonts w:ascii="Times New Roman" w:hAnsi="Times New Roman"/>
          <w:bCs/>
          <w:sz w:val="24"/>
          <w:szCs w:val="24"/>
          <w:lang w:eastAsia="ru-RU"/>
        </w:rPr>
      </w:pPr>
      <w:r w:rsidRPr="00E449A1">
        <w:rPr>
          <w:rFonts w:ascii="Times New Roman" w:hAnsi="Times New Roman"/>
          <w:bCs/>
          <w:sz w:val="24"/>
          <w:szCs w:val="24"/>
        </w:rPr>
        <w:t>В. Драгунский. Денискины рассказы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</w:rPr>
        <w:t>А. Гайдар Чук и Гек. Тимур и его команда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9A1">
        <w:rPr>
          <w:rFonts w:ascii="Times New Roman" w:hAnsi="Times New Roman"/>
          <w:sz w:val="24"/>
          <w:szCs w:val="24"/>
        </w:rPr>
        <w:t xml:space="preserve">А. Старостин. Куликовская битва 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</w:rPr>
        <w:t>Алекси н А.Г. В стране вечных каникул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</w:rPr>
        <w:t>К. Булычев Приключения Алисы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49A1">
        <w:rPr>
          <w:rFonts w:ascii="Times New Roman" w:hAnsi="Times New Roman"/>
          <w:bCs/>
          <w:sz w:val="24"/>
          <w:szCs w:val="24"/>
        </w:rPr>
        <w:t>Олеша Ю.К. Три толстяка»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9A1">
        <w:rPr>
          <w:rFonts w:ascii="Times New Roman" w:hAnsi="Times New Roman"/>
          <w:sz w:val="24"/>
          <w:szCs w:val="24"/>
        </w:rPr>
        <w:t>Рыбаков А Котик. Бронзовая птица.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9A1">
        <w:rPr>
          <w:rFonts w:ascii="Times New Roman" w:hAnsi="Times New Roman"/>
          <w:sz w:val="24"/>
          <w:szCs w:val="24"/>
        </w:rPr>
        <w:t>Выстрел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9A1">
        <w:rPr>
          <w:rFonts w:ascii="Times New Roman" w:hAnsi="Times New Roman"/>
          <w:sz w:val="24"/>
          <w:szCs w:val="24"/>
        </w:rPr>
        <w:t>Ишимова А.О. История России в рассказах для детей</w:t>
      </w:r>
    </w:p>
    <w:p w:rsidR="00181647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9A1">
        <w:rPr>
          <w:rFonts w:ascii="Times New Roman" w:hAnsi="Times New Roman"/>
          <w:sz w:val="24"/>
          <w:szCs w:val="24"/>
        </w:rPr>
        <w:t>Паустовский К. Золотой линь (рассказы). Мещерская сторона</w:t>
      </w:r>
    </w:p>
    <w:p w:rsidR="00181647" w:rsidRPr="00E449A1" w:rsidRDefault="00181647" w:rsidP="00C47B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Р.Рождественский. Стихи.</w:t>
      </w:r>
    </w:p>
    <w:p w:rsidR="00181647" w:rsidRPr="00E449A1" w:rsidRDefault="00181647" w:rsidP="00C47BB4">
      <w:pPr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449A1">
        <w:rPr>
          <w:rFonts w:ascii="Times New Roman" w:hAnsi="Times New Roman"/>
          <w:b/>
          <w:sz w:val="24"/>
          <w:szCs w:val="24"/>
          <w:lang w:eastAsia="zh-CN"/>
        </w:rPr>
        <w:t>Список  литературы</w:t>
      </w:r>
    </w:p>
    <w:p w:rsidR="00181647" w:rsidRPr="00E449A1" w:rsidRDefault="00181647" w:rsidP="00C47BB4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Писатели нашего детства: 100 имен. Биогр. слов, ч.1.— М.: Либерия, 1999.</w:t>
      </w:r>
    </w:p>
    <w:p w:rsidR="00181647" w:rsidRPr="00E449A1" w:rsidRDefault="00181647" w:rsidP="00C47BB4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Русские писатели. Биогр. слов. В 2-х   ч. / Ред. - сост. П.А. Николаев. - М.: Просвещение, 1990.</w:t>
      </w:r>
    </w:p>
    <w:p w:rsidR="00181647" w:rsidRPr="00E449A1" w:rsidRDefault="00181647" w:rsidP="00C47BB4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 xml:space="preserve">Русские писатели </w:t>
      </w:r>
      <w:r w:rsidRPr="00E449A1">
        <w:rPr>
          <w:rFonts w:ascii="Times New Roman" w:hAnsi="Times New Roman"/>
          <w:sz w:val="24"/>
          <w:szCs w:val="24"/>
          <w:lang w:val="en-US" w:eastAsia="zh-CN"/>
        </w:rPr>
        <w:t>XX</w:t>
      </w:r>
      <w:r w:rsidRPr="00E449A1">
        <w:rPr>
          <w:rFonts w:ascii="Times New Roman" w:hAnsi="Times New Roman"/>
          <w:sz w:val="24"/>
          <w:szCs w:val="24"/>
          <w:lang w:eastAsia="zh-CN"/>
        </w:rPr>
        <w:t xml:space="preserve"> в. Биогр. слов. / Сост. и глав.ред. П.А. Николаев. — М.: Научное изд. «Большая Российская энциклопедия»</w:t>
      </w:r>
    </w:p>
    <w:p w:rsidR="00181647" w:rsidRPr="00E449A1" w:rsidRDefault="00181647" w:rsidP="00C47BB4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bCs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Вентана-Граф, 2011. - 168с. 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Светловская Н.Н. Методика внеклассного чтения. – М.: Педагогика, 1980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Светловская Н.Н. Самостоятельное чтение. – М.: Педагогика, 1980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Сухин И.Г. Занимательные литературные кроссворд-тесты. – Ярославль, «Академия развития», 2006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Внеклассные мероприятия в начальной школе. - Под.ред. Мартыновой Я.Ю., Волгоград: Учитель, 2007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Праздник  - ожидаемое чудо! Внеклассные мероприятия (спектакли, утренники, юморины, викторины). – Составитель: Жиренко О.Е., Москва: «ВАКО», 2006</w:t>
      </w:r>
    </w:p>
    <w:p w:rsidR="00181647" w:rsidRPr="00E449A1" w:rsidRDefault="00181647" w:rsidP="00C47BB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t>Яценко И. Ф. Поурочные разработки по внеклассному чтению.- Москва, «ВАКО», 2006</w:t>
      </w:r>
    </w:p>
    <w:p w:rsidR="00181647" w:rsidRPr="00E449A1" w:rsidRDefault="00181647" w:rsidP="00C47BB4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49A1">
        <w:rPr>
          <w:rFonts w:ascii="Times New Roman" w:hAnsi="Times New Roman"/>
          <w:sz w:val="24"/>
          <w:szCs w:val="24"/>
          <w:lang w:eastAsia="zh-CN"/>
        </w:rPr>
        <w:br/>
      </w:r>
      <w:r w:rsidRPr="00E449A1">
        <w:rPr>
          <w:rFonts w:ascii="Times New Roman" w:hAnsi="Times New Roman"/>
          <w:sz w:val="24"/>
          <w:szCs w:val="24"/>
          <w:lang w:eastAsia="zh-CN"/>
        </w:rPr>
        <w:br/>
      </w:r>
    </w:p>
    <w:p w:rsidR="00181647" w:rsidRPr="00632582" w:rsidRDefault="00181647" w:rsidP="00C47BB4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zh-CN"/>
        </w:rPr>
      </w:pPr>
      <w:bookmarkStart w:id="2" w:name="_GoBack"/>
      <w:bookmarkEnd w:id="2"/>
    </w:p>
    <w:sectPr w:rsidR="00181647" w:rsidRPr="00632582" w:rsidSect="00AE5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8ED758D"/>
    <w:multiLevelType w:val="hybridMultilevel"/>
    <w:tmpl w:val="2556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0B71BCC"/>
    <w:multiLevelType w:val="hybridMultilevel"/>
    <w:tmpl w:val="DBBC7798"/>
    <w:lvl w:ilvl="0" w:tplc="121E90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2573D02"/>
    <w:multiLevelType w:val="hybridMultilevel"/>
    <w:tmpl w:val="8AB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A70075"/>
    <w:multiLevelType w:val="hybridMultilevel"/>
    <w:tmpl w:val="90A0F49E"/>
    <w:lvl w:ilvl="0" w:tplc="31EECA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97D4E26"/>
    <w:multiLevelType w:val="hybridMultilevel"/>
    <w:tmpl w:val="7570CF9E"/>
    <w:lvl w:ilvl="0" w:tplc="A092A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0A42F5A"/>
    <w:multiLevelType w:val="hybridMultilevel"/>
    <w:tmpl w:val="A0427502"/>
    <w:lvl w:ilvl="0" w:tplc="31EECA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31EECA9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C3866"/>
    <w:multiLevelType w:val="hybridMultilevel"/>
    <w:tmpl w:val="8BC6A90A"/>
    <w:lvl w:ilvl="0" w:tplc="31EECA9E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271E43"/>
    <w:multiLevelType w:val="hybridMultilevel"/>
    <w:tmpl w:val="82B01C68"/>
    <w:lvl w:ilvl="0" w:tplc="0966F8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D66C10"/>
    <w:multiLevelType w:val="hybridMultilevel"/>
    <w:tmpl w:val="64DEF838"/>
    <w:lvl w:ilvl="0" w:tplc="D7CA0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6E35B5"/>
    <w:multiLevelType w:val="hybridMultilevel"/>
    <w:tmpl w:val="28CEAC12"/>
    <w:lvl w:ilvl="0" w:tplc="31EECA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16FC8"/>
    <w:multiLevelType w:val="hybridMultilevel"/>
    <w:tmpl w:val="13DAD7B0"/>
    <w:lvl w:ilvl="0" w:tplc="31EECA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31EECA9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34CFC"/>
    <w:multiLevelType w:val="hybridMultilevel"/>
    <w:tmpl w:val="5EEAAB06"/>
    <w:lvl w:ilvl="0" w:tplc="08421A38">
      <w:start w:val="1"/>
      <w:numFmt w:val="decimal"/>
      <w:lvlText w:val="%1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4"/>
  </w:num>
  <w:num w:numId="9">
    <w:abstractNumId w:val="23"/>
  </w:num>
  <w:num w:numId="10">
    <w:abstractNumId w:val="18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20"/>
    <w:rsid w:val="000171F5"/>
    <w:rsid w:val="00172F78"/>
    <w:rsid w:val="00181647"/>
    <w:rsid w:val="001943B6"/>
    <w:rsid w:val="001A649B"/>
    <w:rsid w:val="001B6A7D"/>
    <w:rsid w:val="002077E1"/>
    <w:rsid w:val="002200AF"/>
    <w:rsid w:val="002629C6"/>
    <w:rsid w:val="003A48AF"/>
    <w:rsid w:val="003B65E2"/>
    <w:rsid w:val="00486AA7"/>
    <w:rsid w:val="004A04F6"/>
    <w:rsid w:val="004C131A"/>
    <w:rsid w:val="00516E1C"/>
    <w:rsid w:val="00551B69"/>
    <w:rsid w:val="0055222A"/>
    <w:rsid w:val="00632582"/>
    <w:rsid w:val="00705F5B"/>
    <w:rsid w:val="008457DD"/>
    <w:rsid w:val="0098413C"/>
    <w:rsid w:val="0099372D"/>
    <w:rsid w:val="009D3783"/>
    <w:rsid w:val="009F0346"/>
    <w:rsid w:val="00AE5A20"/>
    <w:rsid w:val="00C175BC"/>
    <w:rsid w:val="00C47BB4"/>
    <w:rsid w:val="00CB16D5"/>
    <w:rsid w:val="00D1637D"/>
    <w:rsid w:val="00DA49A9"/>
    <w:rsid w:val="00DE44DD"/>
    <w:rsid w:val="00E449A1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5A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A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B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A20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AE5A20"/>
    <w:rPr>
      <w:rFonts w:ascii="Times New Roman" w:hAnsi="Times New Roman"/>
      <w:sz w:val="28"/>
      <w:lang w:eastAsia="en-US"/>
    </w:rPr>
  </w:style>
  <w:style w:type="paragraph" w:customStyle="1" w:styleId="Style1">
    <w:name w:val="Style1"/>
    <w:basedOn w:val="Normal"/>
    <w:uiPriority w:val="99"/>
    <w:rsid w:val="00AE5A2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E5A20"/>
    <w:pPr>
      <w:ind w:left="720"/>
      <w:contextualSpacing/>
    </w:pPr>
  </w:style>
  <w:style w:type="table" w:styleId="TableGrid">
    <w:name w:val="Table Grid"/>
    <w:basedOn w:val="TableNormal"/>
    <w:uiPriority w:val="99"/>
    <w:rsid w:val="00AE5A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Normal"/>
    <w:link w:val="a0"/>
    <w:uiPriority w:val="99"/>
    <w:rsid w:val="00AE5A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Normal"/>
    <w:uiPriority w:val="99"/>
    <w:rsid w:val="00AE5A2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1">
    <w:name w:val="Буллит"/>
    <w:basedOn w:val="a"/>
    <w:link w:val="a2"/>
    <w:uiPriority w:val="99"/>
    <w:rsid w:val="00AE5A20"/>
    <w:pPr>
      <w:ind w:firstLine="244"/>
    </w:pPr>
  </w:style>
  <w:style w:type="paragraph" w:customStyle="1" w:styleId="a3">
    <w:name w:val="Курсив"/>
    <w:basedOn w:val="a"/>
    <w:uiPriority w:val="99"/>
    <w:rsid w:val="00AE5A20"/>
    <w:rPr>
      <w:i/>
      <w:iCs/>
    </w:rPr>
  </w:style>
  <w:style w:type="character" w:customStyle="1" w:styleId="a0">
    <w:name w:val="Основной Знак"/>
    <w:link w:val="a"/>
    <w:uiPriority w:val="99"/>
    <w:locked/>
    <w:rsid w:val="00AE5A20"/>
    <w:rPr>
      <w:rFonts w:ascii="NewtonCSanPin" w:hAnsi="NewtonCSanPin"/>
      <w:color w:val="000000"/>
      <w:sz w:val="21"/>
      <w:lang w:eastAsia="ru-RU"/>
    </w:rPr>
  </w:style>
  <w:style w:type="character" w:customStyle="1" w:styleId="a2">
    <w:name w:val="Буллит Знак"/>
    <w:basedOn w:val="a0"/>
    <w:link w:val="a1"/>
    <w:uiPriority w:val="99"/>
    <w:locked/>
    <w:rsid w:val="00AE5A20"/>
    <w:rPr>
      <w:rFonts w:cs="Times New Roman"/>
      <w:szCs w:val="21"/>
    </w:rPr>
  </w:style>
  <w:style w:type="character" w:customStyle="1" w:styleId="WW8Num4z0">
    <w:name w:val="WW8Num4z0"/>
    <w:uiPriority w:val="99"/>
    <w:rsid w:val="00C47BB4"/>
    <w:rPr>
      <w:color w:val="auto"/>
    </w:rPr>
  </w:style>
  <w:style w:type="character" w:customStyle="1" w:styleId="WW8Num5z0">
    <w:name w:val="WW8Num5z0"/>
    <w:uiPriority w:val="99"/>
    <w:rsid w:val="00C47BB4"/>
    <w:rPr>
      <w:color w:val="auto"/>
    </w:rPr>
  </w:style>
  <w:style w:type="character" w:customStyle="1" w:styleId="WW8Num6z0">
    <w:name w:val="WW8Num6z0"/>
    <w:uiPriority w:val="99"/>
    <w:rsid w:val="00C47BB4"/>
    <w:rPr>
      <w:rFonts w:ascii="Times New Roman" w:hAnsi="Times New Roman"/>
    </w:rPr>
  </w:style>
  <w:style w:type="character" w:customStyle="1" w:styleId="WW8Num7z0">
    <w:name w:val="WW8Num7z0"/>
    <w:uiPriority w:val="99"/>
    <w:rsid w:val="00C47BB4"/>
    <w:rPr>
      <w:rFonts w:ascii="Times New Roman" w:hAnsi="Times New Roman"/>
    </w:rPr>
  </w:style>
  <w:style w:type="character" w:customStyle="1" w:styleId="WW8Num10z0">
    <w:name w:val="WW8Num10z0"/>
    <w:uiPriority w:val="99"/>
    <w:rsid w:val="00C47BB4"/>
    <w:rPr>
      <w:color w:val="auto"/>
    </w:rPr>
  </w:style>
  <w:style w:type="character" w:customStyle="1" w:styleId="WW8Num12z0">
    <w:name w:val="WW8Num12z0"/>
    <w:uiPriority w:val="99"/>
    <w:rsid w:val="00C47BB4"/>
    <w:rPr>
      <w:rFonts w:ascii="Wingdings 2" w:hAnsi="Wingdings 2"/>
    </w:rPr>
  </w:style>
  <w:style w:type="character" w:customStyle="1" w:styleId="WW8Num12z1">
    <w:name w:val="WW8Num12z1"/>
    <w:uiPriority w:val="99"/>
    <w:rsid w:val="00C47BB4"/>
    <w:rPr>
      <w:rFonts w:ascii="Courier New" w:hAnsi="Courier New"/>
    </w:rPr>
  </w:style>
  <w:style w:type="character" w:customStyle="1" w:styleId="WW8Num12z2">
    <w:name w:val="WW8Num12z2"/>
    <w:uiPriority w:val="99"/>
    <w:rsid w:val="00C47BB4"/>
    <w:rPr>
      <w:rFonts w:ascii="Wingdings" w:hAnsi="Wingdings"/>
    </w:rPr>
  </w:style>
  <w:style w:type="character" w:customStyle="1" w:styleId="WW8Num13z0">
    <w:name w:val="WW8Num13z0"/>
    <w:uiPriority w:val="99"/>
    <w:rsid w:val="00C47BB4"/>
    <w:rPr>
      <w:rFonts w:ascii="Symbol" w:hAnsi="Symbol"/>
    </w:rPr>
  </w:style>
  <w:style w:type="character" w:customStyle="1" w:styleId="WW8Num13z1">
    <w:name w:val="WW8Num13z1"/>
    <w:uiPriority w:val="99"/>
    <w:rsid w:val="00C47BB4"/>
    <w:rPr>
      <w:rFonts w:ascii="Courier New" w:hAnsi="Courier New"/>
    </w:rPr>
  </w:style>
  <w:style w:type="character" w:customStyle="1" w:styleId="WW8Num13z2">
    <w:name w:val="WW8Num13z2"/>
    <w:uiPriority w:val="99"/>
    <w:rsid w:val="00C47BB4"/>
    <w:rPr>
      <w:rFonts w:ascii="Wingdings" w:hAnsi="Wingdings"/>
    </w:rPr>
  </w:style>
  <w:style w:type="character" w:customStyle="1" w:styleId="WW8Num14z0">
    <w:name w:val="WW8Num14z0"/>
    <w:uiPriority w:val="99"/>
    <w:rsid w:val="00C47BB4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C47BB4"/>
    <w:rPr>
      <w:rFonts w:ascii="Courier New" w:hAnsi="Courier New"/>
    </w:rPr>
  </w:style>
  <w:style w:type="character" w:customStyle="1" w:styleId="WW8Num14z2">
    <w:name w:val="WW8Num14z2"/>
    <w:uiPriority w:val="99"/>
    <w:rsid w:val="00C47BB4"/>
    <w:rPr>
      <w:rFonts w:ascii="Wingdings" w:hAnsi="Wingdings"/>
    </w:rPr>
  </w:style>
  <w:style w:type="character" w:customStyle="1" w:styleId="WW8Num15z0">
    <w:name w:val="WW8Num15z0"/>
    <w:uiPriority w:val="99"/>
    <w:rsid w:val="00C47BB4"/>
    <w:rPr>
      <w:rFonts w:ascii="Symbol" w:hAnsi="Symbol"/>
    </w:rPr>
  </w:style>
  <w:style w:type="character" w:customStyle="1" w:styleId="WW8Num15z1">
    <w:name w:val="WW8Num15z1"/>
    <w:uiPriority w:val="99"/>
    <w:rsid w:val="00C47BB4"/>
    <w:rPr>
      <w:rFonts w:ascii="Courier New" w:hAnsi="Courier New"/>
    </w:rPr>
  </w:style>
  <w:style w:type="character" w:customStyle="1" w:styleId="WW8Num15z2">
    <w:name w:val="WW8Num15z2"/>
    <w:uiPriority w:val="99"/>
    <w:rsid w:val="00C47BB4"/>
    <w:rPr>
      <w:rFonts w:ascii="Wingdings" w:hAnsi="Wingdings"/>
    </w:rPr>
  </w:style>
  <w:style w:type="character" w:customStyle="1" w:styleId="WW8Num16z0">
    <w:name w:val="WW8Num16z0"/>
    <w:uiPriority w:val="99"/>
    <w:rsid w:val="00C47BB4"/>
    <w:rPr>
      <w:rFonts w:ascii="Symbol" w:hAnsi="Symbol"/>
    </w:rPr>
  </w:style>
  <w:style w:type="character" w:customStyle="1" w:styleId="WW8Num16z1">
    <w:name w:val="WW8Num16z1"/>
    <w:uiPriority w:val="99"/>
    <w:rsid w:val="00C47BB4"/>
    <w:rPr>
      <w:rFonts w:ascii="Courier New" w:hAnsi="Courier New"/>
    </w:rPr>
  </w:style>
  <w:style w:type="character" w:customStyle="1" w:styleId="WW8Num16z2">
    <w:name w:val="WW8Num16z2"/>
    <w:uiPriority w:val="99"/>
    <w:rsid w:val="00C47BB4"/>
    <w:rPr>
      <w:rFonts w:ascii="Wingdings" w:hAnsi="Wingdings"/>
    </w:rPr>
  </w:style>
  <w:style w:type="character" w:customStyle="1" w:styleId="WW8Num17z0">
    <w:name w:val="WW8Num17z0"/>
    <w:uiPriority w:val="99"/>
    <w:rsid w:val="00C47BB4"/>
    <w:rPr>
      <w:color w:val="auto"/>
    </w:rPr>
  </w:style>
  <w:style w:type="character" w:customStyle="1" w:styleId="WW8Num17z1">
    <w:name w:val="WW8Num17z1"/>
    <w:uiPriority w:val="99"/>
    <w:rsid w:val="00C47BB4"/>
    <w:rPr>
      <w:rFonts w:ascii="Courier New" w:hAnsi="Courier New"/>
    </w:rPr>
  </w:style>
  <w:style w:type="character" w:customStyle="1" w:styleId="WW8Num17z2">
    <w:name w:val="WW8Num17z2"/>
    <w:uiPriority w:val="99"/>
    <w:rsid w:val="00C47BB4"/>
    <w:rPr>
      <w:rFonts w:ascii="Wingdings" w:hAnsi="Wingdings"/>
    </w:rPr>
  </w:style>
  <w:style w:type="character" w:customStyle="1" w:styleId="WW8Num19z0">
    <w:name w:val="WW8Num19z0"/>
    <w:uiPriority w:val="99"/>
    <w:rsid w:val="00C47BB4"/>
    <w:rPr>
      <w:rFonts w:ascii="Symbol" w:hAnsi="Symbol"/>
    </w:rPr>
  </w:style>
  <w:style w:type="character" w:customStyle="1" w:styleId="WW8Num19z1">
    <w:name w:val="WW8Num19z1"/>
    <w:uiPriority w:val="99"/>
    <w:rsid w:val="00C47BB4"/>
    <w:rPr>
      <w:rFonts w:ascii="Courier New" w:hAnsi="Courier New"/>
    </w:rPr>
  </w:style>
  <w:style w:type="character" w:customStyle="1" w:styleId="WW8Num19z2">
    <w:name w:val="WW8Num19z2"/>
    <w:uiPriority w:val="99"/>
    <w:rsid w:val="00C47BB4"/>
    <w:rPr>
      <w:rFonts w:ascii="Wingdings" w:hAnsi="Wingdings"/>
    </w:rPr>
  </w:style>
  <w:style w:type="character" w:customStyle="1" w:styleId="WW8Num20z0">
    <w:name w:val="WW8Num20z0"/>
    <w:uiPriority w:val="99"/>
    <w:rsid w:val="00C47BB4"/>
    <w:rPr>
      <w:rFonts w:ascii="Symbol" w:hAnsi="Symbol"/>
    </w:rPr>
  </w:style>
  <w:style w:type="character" w:customStyle="1" w:styleId="WW8Num20z1">
    <w:name w:val="WW8Num20z1"/>
    <w:uiPriority w:val="99"/>
    <w:rsid w:val="00C47BB4"/>
    <w:rPr>
      <w:rFonts w:ascii="Courier New" w:hAnsi="Courier New"/>
    </w:rPr>
  </w:style>
  <w:style w:type="character" w:customStyle="1" w:styleId="WW8Num20z2">
    <w:name w:val="WW8Num20z2"/>
    <w:uiPriority w:val="99"/>
    <w:rsid w:val="00C47BB4"/>
    <w:rPr>
      <w:rFonts w:ascii="Wingdings" w:hAnsi="Wingdings"/>
    </w:rPr>
  </w:style>
  <w:style w:type="character" w:customStyle="1" w:styleId="WW8Num21z0">
    <w:name w:val="WW8Num21z0"/>
    <w:uiPriority w:val="99"/>
    <w:rsid w:val="00C47BB4"/>
    <w:rPr>
      <w:rFonts w:ascii="Symbol" w:hAnsi="Symbol"/>
    </w:rPr>
  </w:style>
  <w:style w:type="character" w:customStyle="1" w:styleId="WW8Num21z1">
    <w:name w:val="WW8Num21z1"/>
    <w:uiPriority w:val="99"/>
    <w:rsid w:val="00C47BB4"/>
    <w:rPr>
      <w:rFonts w:ascii="Courier New" w:hAnsi="Courier New"/>
    </w:rPr>
  </w:style>
  <w:style w:type="character" w:customStyle="1" w:styleId="WW8Num21z2">
    <w:name w:val="WW8Num21z2"/>
    <w:uiPriority w:val="99"/>
    <w:rsid w:val="00C47BB4"/>
    <w:rPr>
      <w:rFonts w:ascii="Wingdings" w:hAnsi="Wingdings"/>
    </w:rPr>
  </w:style>
  <w:style w:type="character" w:customStyle="1" w:styleId="WW8Num22z0">
    <w:name w:val="WW8Num22z0"/>
    <w:uiPriority w:val="99"/>
    <w:rsid w:val="00C47BB4"/>
    <w:rPr>
      <w:rFonts w:ascii="Symbol" w:hAnsi="Symbol"/>
    </w:rPr>
  </w:style>
  <w:style w:type="character" w:customStyle="1" w:styleId="WW8Num22z1">
    <w:name w:val="WW8Num22z1"/>
    <w:uiPriority w:val="99"/>
    <w:rsid w:val="00C47BB4"/>
    <w:rPr>
      <w:rFonts w:ascii="Courier New" w:hAnsi="Courier New"/>
    </w:rPr>
  </w:style>
  <w:style w:type="character" w:customStyle="1" w:styleId="WW8Num22z2">
    <w:name w:val="WW8Num22z2"/>
    <w:uiPriority w:val="99"/>
    <w:rsid w:val="00C47BB4"/>
    <w:rPr>
      <w:rFonts w:ascii="Wingdings" w:hAnsi="Wingdings"/>
    </w:rPr>
  </w:style>
  <w:style w:type="character" w:customStyle="1" w:styleId="WW8Num23z0">
    <w:name w:val="WW8Num23z0"/>
    <w:uiPriority w:val="99"/>
    <w:rsid w:val="00C47BB4"/>
    <w:rPr>
      <w:rFonts w:ascii="Symbol" w:hAnsi="Symbol"/>
    </w:rPr>
  </w:style>
  <w:style w:type="character" w:customStyle="1" w:styleId="WW8Num23z1">
    <w:name w:val="WW8Num23z1"/>
    <w:uiPriority w:val="99"/>
    <w:rsid w:val="00C47BB4"/>
    <w:rPr>
      <w:rFonts w:ascii="Courier New" w:hAnsi="Courier New"/>
    </w:rPr>
  </w:style>
  <w:style w:type="character" w:customStyle="1" w:styleId="WW8Num23z2">
    <w:name w:val="WW8Num23z2"/>
    <w:uiPriority w:val="99"/>
    <w:rsid w:val="00C47BB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C47BB4"/>
  </w:style>
  <w:style w:type="character" w:customStyle="1" w:styleId="WW8Num2z0">
    <w:name w:val="WW8Num2z0"/>
    <w:uiPriority w:val="99"/>
    <w:rsid w:val="00C47BB4"/>
    <w:rPr>
      <w:rFonts w:ascii="Times New Roman" w:hAnsi="Times New Roman"/>
    </w:rPr>
  </w:style>
  <w:style w:type="character" w:customStyle="1" w:styleId="WW8Num5z1">
    <w:name w:val="WW8Num5z1"/>
    <w:uiPriority w:val="99"/>
    <w:rsid w:val="00C47BB4"/>
    <w:rPr>
      <w:rFonts w:ascii="Courier New" w:hAnsi="Courier New"/>
    </w:rPr>
  </w:style>
  <w:style w:type="character" w:customStyle="1" w:styleId="WW8Num5z2">
    <w:name w:val="WW8Num5z2"/>
    <w:uiPriority w:val="99"/>
    <w:rsid w:val="00C47BB4"/>
    <w:rPr>
      <w:rFonts w:ascii="Wingdings" w:hAnsi="Wingdings"/>
    </w:rPr>
  </w:style>
  <w:style w:type="character" w:customStyle="1" w:styleId="WW8Num5z3">
    <w:name w:val="WW8Num5z3"/>
    <w:uiPriority w:val="99"/>
    <w:rsid w:val="00C47BB4"/>
    <w:rPr>
      <w:rFonts w:ascii="Symbol" w:hAnsi="Symbol"/>
    </w:rPr>
  </w:style>
  <w:style w:type="character" w:customStyle="1" w:styleId="WW8Num8z0">
    <w:name w:val="WW8Num8z0"/>
    <w:uiPriority w:val="99"/>
    <w:rsid w:val="00C47BB4"/>
    <w:rPr>
      <w:rFonts w:ascii="Times New Roman" w:hAnsi="Times New Roman"/>
    </w:rPr>
  </w:style>
  <w:style w:type="character" w:customStyle="1" w:styleId="WW8Num9z0">
    <w:name w:val="WW8Num9z0"/>
    <w:uiPriority w:val="99"/>
    <w:rsid w:val="00C47BB4"/>
    <w:rPr>
      <w:rFonts w:ascii="Times New Roman" w:hAnsi="Times New Roman"/>
    </w:rPr>
  </w:style>
  <w:style w:type="character" w:customStyle="1" w:styleId="WW8Num11z0">
    <w:name w:val="WW8Num11z0"/>
    <w:uiPriority w:val="99"/>
    <w:rsid w:val="00C47BB4"/>
    <w:rPr>
      <w:rFonts w:ascii="Times New Roman" w:hAnsi="Times New Roman"/>
    </w:rPr>
  </w:style>
  <w:style w:type="character" w:customStyle="1" w:styleId="WW8Num12z3">
    <w:name w:val="WW8Num12z3"/>
    <w:uiPriority w:val="99"/>
    <w:rsid w:val="00C47BB4"/>
    <w:rPr>
      <w:rFonts w:ascii="Symbol" w:hAnsi="Symbol"/>
    </w:rPr>
  </w:style>
  <w:style w:type="character" w:customStyle="1" w:styleId="WW8NumSt6z0">
    <w:name w:val="WW8NumSt6z0"/>
    <w:uiPriority w:val="99"/>
    <w:rsid w:val="00C47BB4"/>
    <w:rPr>
      <w:rFonts w:ascii="Times New Roman" w:hAnsi="Times New Roman"/>
    </w:rPr>
  </w:style>
  <w:style w:type="character" w:customStyle="1" w:styleId="WW8NumSt7z0">
    <w:name w:val="WW8NumSt7z0"/>
    <w:uiPriority w:val="99"/>
    <w:rsid w:val="00C47BB4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47BB4"/>
  </w:style>
  <w:style w:type="character" w:styleId="PageNumber">
    <w:name w:val="page number"/>
    <w:basedOn w:val="1"/>
    <w:uiPriority w:val="99"/>
    <w:rsid w:val="00C47BB4"/>
    <w:rPr>
      <w:rFonts w:cs="Times New Roman"/>
    </w:rPr>
  </w:style>
  <w:style w:type="character" w:styleId="Hyperlink">
    <w:name w:val="Hyperlink"/>
    <w:basedOn w:val="DefaultParagraphFont"/>
    <w:uiPriority w:val="99"/>
    <w:rsid w:val="00C47BB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C47BB4"/>
  </w:style>
  <w:style w:type="character" w:customStyle="1" w:styleId="a5">
    <w:name w:val="Маркеры списка"/>
    <w:uiPriority w:val="99"/>
    <w:rsid w:val="00C47BB4"/>
    <w:rPr>
      <w:rFonts w:ascii="OpenSymbol" w:eastAsia="Times New Roman" w:hAnsi="OpenSymbol"/>
    </w:rPr>
  </w:style>
  <w:style w:type="character" w:customStyle="1" w:styleId="standarttab1">
    <w:name w:val="standarttab1"/>
    <w:uiPriority w:val="99"/>
    <w:rsid w:val="00C47BB4"/>
    <w:rPr>
      <w:rFonts w:ascii="Times New Roman" w:hAnsi="Times New Roman"/>
      <w:color w:val="990000"/>
      <w:sz w:val="27"/>
      <w:u w:val="none"/>
    </w:rPr>
  </w:style>
  <w:style w:type="character" w:styleId="Strong">
    <w:name w:val="Strong"/>
    <w:basedOn w:val="DefaultParagraphFont"/>
    <w:uiPriority w:val="99"/>
    <w:qFormat/>
    <w:rsid w:val="00C47BB4"/>
    <w:rPr>
      <w:rFonts w:cs="Times New Roman"/>
      <w:b/>
    </w:rPr>
  </w:style>
  <w:style w:type="paragraph" w:customStyle="1" w:styleId="a6">
    <w:name w:val="Заголовок"/>
    <w:basedOn w:val="Normal"/>
    <w:next w:val="BodyText"/>
    <w:uiPriority w:val="99"/>
    <w:rsid w:val="00C47BB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C47BB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BB4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47BB4"/>
    <w:rPr>
      <w:rFonts w:cs="Mangal"/>
    </w:rPr>
  </w:style>
  <w:style w:type="paragraph" w:styleId="Caption">
    <w:name w:val="caption"/>
    <w:basedOn w:val="Normal"/>
    <w:uiPriority w:val="99"/>
    <w:qFormat/>
    <w:rsid w:val="00C47B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C47BB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C47B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C47BB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C47B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7BB4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47B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7BB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Normal"/>
    <w:uiPriority w:val="99"/>
    <w:rsid w:val="00C47B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8">
    <w:name w:val="Заголовок таблицы"/>
    <w:basedOn w:val="a7"/>
    <w:uiPriority w:val="99"/>
    <w:rsid w:val="00C47BB4"/>
    <w:pPr>
      <w:jc w:val="center"/>
    </w:pPr>
    <w:rPr>
      <w:b/>
      <w:bCs/>
    </w:rPr>
  </w:style>
  <w:style w:type="paragraph" w:customStyle="1" w:styleId="a9">
    <w:name w:val="Содержимое врезки"/>
    <w:basedOn w:val="BodyText"/>
    <w:uiPriority w:val="99"/>
    <w:rsid w:val="00C47BB4"/>
  </w:style>
  <w:style w:type="paragraph" w:customStyle="1" w:styleId="12">
    <w:name w:val="Абзац списка1"/>
    <w:basedOn w:val="Normal"/>
    <w:uiPriority w:val="99"/>
    <w:rsid w:val="00C47BB4"/>
    <w:pPr>
      <w:suppressAutoHyphens/>
      <w:spacing w:after="0" w:line="240" w:lineRule="auto"/>
      <w:ind w:left="720" w:firstLine="708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47B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2">
    <w:name w:val="Font Style12"/>
    <w:uiPriority w:val="99"/>
    <w:rsid w:val="00C47BB4"/>
    <w:rPr>
      <w:rFonts w:ascii="Times New Roman" w:hAnsi="Times New Roman"/>
      <w:sz w:val="18"/>
    </w:rPr>
  </w:style>
  <w:style w:type="paragraph" w:customStyle="1" w:styleId="Style4">
    <w:name w:val="Style4"/>
    <w:basedOn w:val="Normal"/>
    <w:uiPriority w:val="99"/>
    <w:rsid w:val="00C47BB4"/>
    <w:pPr>
      <w:widowControl w:val="0"/>
      <w:suppressAutoHyphens/>
      <w:autoSpaceDE w:val="0"/>
      <w:spacing w:after="0" w:line="214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rsid w:val="00C47B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47BB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7BB4"/>
    <w:rPr>
      <w:rFonts w:ascii="Tahoma" w:hAnsi="Tahoma" w:cs="Tahoma"/>
      <w:sz w:val="16"/>
      <w:szCs w:val="16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C47BB4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C47BB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C47BB4"/>
    <w:pPr>
      <w:spacing w:after="100"/>
      <w:ind w:left="220"/>
    </w:pPr>
  </w:style>
  <w:style w:type="character" w:styleId="FootnoteReference">
    <w:name w:val="footnote reference"/>
    <w:basedOn w:val="DefaultParagraphFont"/>
    <w:uiPriority w:val="99"/>
    <w:semiHidden/>
    <w:rsid w:val="00C47B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16</Pages>
  <Words>5403</Words>
  <Characters>30802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10</cp:revision>
  <dcterms:created xsi:type="dcterms:W3CDTF">2018-10-30T14:34:00Z</dcterms:created>
  <dcterms:modified xsi:type="dcterms:W3CDTF">2018-10-30T19:48:00Z</dcterms:modified>
</cp:coreProperties>
</file>